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010F" w14:paraId="00928A67" w14:textId="77777777" w:rsidTr="002078B8">
        <w:trPr>
          <w:trHeight w:val="2398"/>
        </w:trPr>
        <w:tc>
          <w:tcPr>
            <w:tcW w:w="4672" w:type="dxa"/>
            <w:vAlign w:val="center"/>
          </w:tcPr>
          <w:p w14:paraId="0B4B6488" w14:textId="47ABF875" w:rsidR="00BE010F" w:rsidRPr="00BE010F" w:rsidRDefault="00BE010F" w:rsidP="00BE0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Извещатель пожарный дымовой оптико-электронный автономный </w:t>
            </w:r>
            <w:r w:rsidR="00296FE5">
              <w:rPr>
                <w:rFonts w:ascii="Times New Roman" w:hAnsi="Times New Roman" w:cs="Times New Roman"/>
              </w:rPr>
              <w:t>ИП</w:t>
            </w:r>
            <w:r w:rsidR="007A44DB" w:rsidRPr="007A44DB">
              <w:rPr>
                <w:rFonts w:ascii="Times New Roman" w:hAnsi="Times New Roman" w:cs="Times New Roman"/>
              </w:rPr>
              <w:t xml:space="preserve"> </w:t>
            </w:r>
            <w:r w:rsidR="00296FE5">
              <w:rPr>
                <w:rFonts w:ascii="Times New Roman" w:hAnsi="Times New Roman" w:cs="Times New Roman"/>
              </w:rPr>
              <w:t>212-289-</w:t>
            </w:r>
            <w:r w:rsidR="00296FE5">
              <w:rPr>
                <w:rFonts w:ascii="Times New Roman" w:hAnsi="Times New Roman" w:cs="Times New Roman"/>
                <w:lang w:val="en-US"/>
              </w:rPr>
              <w:t>GSM</w:t>
            </w:r>
            <w:r w:rsidR="00296FE5" w:rsidRPr="00296FE5">
              <w:rPr>
                <w:rFonts w:ascii="Times New Roman" w:hAnsi="Times New Roman" w:cs="Times New Roman"/>
              </w:rPr>
              <w:t>-</w:t>
            </w:r>
            <w:r w:rsidR="00296FE5">
              <w:rPr>
                <w:rFonts w:ascii="Times New Roman" w:hAnsi="Times New Roman" w:cs="Times New Roman"/>
              </w:rPr>
              <w:t>9В</w:t>
            </w:r>
            <w:r w:rsidR="007A44DB" w:rsidRPr="007A44DB">
              <w:rPr>
                <w:rFonts w:ascii="Times New Roman" w:hAnsi="Times New Roman" w:cs="Times New Roman"/>
              </w:rPr>
              <w:t xml:space="preserve">, </w:t>
            </w:r>
            <w:r w:rsidR="007A44DB">
              <w:rPr>
                <w:rFonts w:ascii="Times New Roman" w:hAnsi="Times New Roman" w:cs="Times New Roman"/>
              </w:rPr>
              <w:t>ИП</w:t>
            </w:r>
            <w:r w:rsidR="007A44DB" w:rsidRPr="007A44DB">
              <w:rPr>
                <w:rFonts w:ascii="Times New Roman" w:hAnsi="Times New Roman" w:cs="Times New Roman"/>
              </w:rPr>
              <w:t xml:space="preserve"> </w:t>
            </w:r>
            <w:r w:rsidR="007A44DB">
              <w:rPr>
                <w:rFonts w:ascii="Times New Roman" w:hAnsi="Times New Roman" w:cs="Times New Roman"/>
              </w:rPr>
              <w:t>212-289-</w:t>
            </w:r>
            <w:r w:rsidR="007A44DB">
              <w:rPr>
                <w:rFonts w:ascii="Times New Roman" w:hAnsi="Times New Roman" w:cs="Times New Roman"/>
                <w:lang w:val="en-US"/>
              </w:rPr>
              <w:t>GSM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</w:tcPr>
          <w:p w14:paraId="665C5E17" w14:textId="33FEAA48" w:rsidR="00BE010F" w:rsidRDefault="00BE010F" w:rsidP="00BE010F">
            <w:pPr>
              <w:jc w:val="center"/>
              <w:rPr>
                <w:rFonts w:ascii="Times New Roman" w:hAnsi="Times New Roman" w:cs="Times New Roman"/>
              </w:rPr>
            </w:pPr>
            <w:r w:rsidRPr="00353F1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D76E03" wp14:editId="79ECA2C0">
                  <wp:extent cx="1803400" cy="1713304"/>
                  <wp:effectExtent l="0" t="0" r="6350" b="1270"/>
                  <wp:docPr id="5511262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126269" name="Рисунок 55112626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76" cy="173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C7F73" w14:textId="549A0CC5" w:rsidR="005F3AE9" w:rsidRPr="00353F19" w:rsidRDefault="005F3AE9" w:rsidP="0090081B">
      <w:pPr>
        <w:spacing w:after="0"/>
        <w:ind w:firstLine="284"/>
        <w:rPr>
          <w:rFonts w:ascii="Times New Roman" w:hAnsi="Times New Roman" w:cs="Times New Roman"/>
          <w:b/>
          <w:bCs/>
        </w:rPr>
      </w:pPr>
      <w:r w:rsidRPr="00353F19">
        <w:rPr>
          <w:rFonts w:ascii="Times New Roman" w:hAnsi="Times New Roman" w:cs="Times New Roman"/>
          <w:b/>
          <w:bCs/>
        </w:rPr>
        <w:t>1.   Назначение</w:t>
      </w:r>
    </w:p>
    <w:p w14:paraId="37321F5E" w14:textId="482702A0" w:rsidR="005F3AE9" w:rsidRPr="00296FE5" w:rsidRDefault="005F3AE9" w:rsidP="0090081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53F19">
        <w:rPr>
          <w:rFonts w:ascii="Times New Roman" w:hAnsi="Times New Roman" w:cs="Times New Roman"/>
        </w:rPr>
        <w:t>1.1. Извещатель пожарный дымовой оптико-электронный автономный ИП 212-289-GSM</w:t>
      </w:r>
      <w:r w:rsidR="007A44DB">
        <w:rPr>
          <w:rFonts w:ascii="Times New Roman" w:hAnsi="Times New Roman" w:cs="Times New Roman"/>
        </w:rPr>
        <w:t>-9В, ИП212-289-</w:t>
      </w:r>
      <w:r w:rsidR="007A44DB">
        <w:rPr>
          <w:rFonts w:ascii="Times New Roman" w:hAnsi="Times New Roman" w:cs="Times New Roman"/>
          <w:lang w:val="en-US"/>
        </w:rPr>
        <w:t>GSM</w:t>
      </w:r>
      <w:r w:rsidRPr="00353F19">
        <w:rPr>
          <w:rFonts w:ascii="Times New Roman" w:hAnsi="Times New Roman" w:cs="Times New Roman"/>
        </w:rPr>
        <w:t xml:space="preserve"> (в </w:t>
      </w:r>
      <w:r w:rsidRPr="00296FE5">
        <w:rPr>
          <w:rFonts w:ascii="Times New Roman" w:hAnsi="Times New Roman" w:cs="Times New Roman"/>
        </w:rPr>
        <w:t xml:space="preserve">дальнейшем </w:t>
      </w:r>
      <w:r w:rsidR="00F25551" w:rsidRPr="00296FE5">
        <w:rPr>
          <w:rFonts w:ascii="Times New Roman" w:hAnsi="Times New Roman" w:cs="Times New Roman"/>
        </w:rPr>
        <w:t>И</w:t>
      </w:r>
      <w:r w:rsidRPr="00296FE5">
        <w:rPr>
          <w:rFonts w:ascii="Times New Roman" w:hAnsi="Times New Roman" w:cs="Times New Roman"/>
        </w:rPr>
        <w:t xml:space="preserve">звещатель) предназначен для обнаружения возгораний </w:t>
      </w:r>
      <w:r w:rsidR="009E1F5D" w:rsidRPr="00296FE5">
        <w:rPr>
          <w:rFonts w:ascii="Times New Roman" w:hAnsi="Times New Roman" w:cs="Times New Roman"/>
        </w:rPr>
        <w:t>на</w:t>
      </w:r>
      <w:r w:rsidRPr="00296FE5">
        <w:rPr>
          <w:rFonts w:ascii="Times New Roman" w:hAnsi="Times New Roman" w:cs="Times New Roman"/>
        </w:rPr>
        <w:t xml:space="preserve"> их ранней стадии, сопровождающихся выделением дыма, в помещениях зданий и сооружений различного назначения (в том числе жилых). Извещатель может использоваться как автономно, так и совместно с извещателями ИП 212-189АМ. При обнаружении задымления любым извещателем группы ИП 212-289-GSM</w:t>
      </w:r>
      <w:r w:rsidR="00CD1B94" w:rsidRPr="00CD1B94">
        <w:rPr>
          <w:rFonts w:ascii="Times New Roman" w:hAnsi="Times New Roman" w:cs="Times New Roman"/>
        </w:rPr>
        <w:t>-</w:t>
      </w:r>
      <w:r w:rsidR="00CD1B94">
        <w:rPr>
          <w:rFonts w:ascii="Times New Roman" w:hAnsi="Times New Roman" w:cs="Times New Roman"/>
        </w:rPr>
        <w:t>9В</w:t>
      </w:r>
      <w:r w:rsidR="00C36FFE">
        <w:rPr>
          <w:rFonts w:ascii="Times New Roman" w:hAnsi="Times New Roman" w:cs="Times New Roman"/>
        </w:rPr>
        <w:t xml:space="preserve"> (ИП</w:t>
      </w:r>
      <w:r w:rsidR="00061527" w:rsidRPr="00061527">
        <w:rPr>
          <w:rFonts w:ascii="Times New Roman" w:hAnsi="Times New Roman" w:cs="Times New Roman"/>
        </w:rPr>
        <w:t xml:space="preserve"> </w:t>
      </w:r>
      <w:r w:rsidR="00C36FFE">
        <w:rPr>
          <w:rFonts w:ascii="Times New Roman" w:hAnsi="Times New Roman" w:cs="Times New Roman"/>
        </w:rPr>
        <w:t>212-289-</w:t>
      </w:r>
      <w:r w:rsidR="00C36FFE">
        <w:rPr>
          <w:rFonts w:ascii="Times New Roman" w:hAnsi="Times New Roman" w:cs="Times New Roman"/>
          <w:lang w:val="en-US"/>
        </w:rPr>
        <w:t>GSM</w:t>
      </w:r>
      <w:r w:rsidR="00C36FFE">
        <w:rPr>
          <w:rFonts w:ascii="Times New Roman" w:hAnsi="Times New Roman" w:cs="Times New Roman"/>
        </w:rPr>
        <w:t>)</w:t>
      </w:r>
      <w:r w:rsidRPr="00296FE5">
        <w:rPr>
          <w:rFonts w:ascii="Times New Roman" w:hAnsi="Times New Roman" w:cs="Times New Roman"/>
        </w:rPr>
        <w:t xml:space="preserve"> формирует звуковые и световые сигналы тревоги, </w:t>
      </w:r>
      <w:r w:rsidR="003F0109" w:rsidRPr="00296FE5">
        <w:rPr>
          <w:rFonts w:ascii="Times New Roman" w:hAnsi="Times New Roman" w:cs="Times New Roman"/>
        </w:rPr>
        <w:t>выполнит рассылку</w:t>
      </w:r>
      <w:r w:rsidRPr="00296FE5">
        <w:rPr>
          <w:rFonts w:ascii="Times New Roman" w:hAnsi="Times New Roman" w:cs="Times New Roman"/>
        </w:rPr>
        <w:t xml:space="preserve"> SMS сообщени</w:t>
      </w:r>
      <w:r w:rsidR="003F0109" w:rsidRPr="00296FE5">
        <w:rPr>
          <w:rFonts w:ascii="Times New Roman" w:hAnsi="Times New Roman" w:cs="Times New Roman"/>
        </w:rPr>
        <w:t>й</w:t>
      </w:r>
      <w:r w:rsidRPr="00296FE5">
        <w:rPr>
          <w:rFonts w:ascii="Times New Roman" w:hAnsi="Times New Roman" w:cs="Times New Roman"/>
        </w:rPr>
        <w:t xml:space="preserve"> </w:t>
      </w:r>
      <w:r w:rsidRPr="000D3B55">
        <w:rPr>
          <w:rFonts w:ascii="Times New Roman" w:hAnsi="Times New Roman" w:cs="Times New Roman"/>
        </w:rPr>
        <w:t xml:space="preserve">и </w:t>
      </w:r>
      <w:r w:rsidR="003F0109" w:rsidRPr="000D3B55">
        <w:rPr>
          <w:rFonts w:ascii="Times New Roman" w:hAnsi="Times New Roman" w:cs="Times New Roman"/>
        </w:rPr>
        <w:t>осуществит</w:t>
      </w:r>
      <w:r w:rsidRPr="000D3B55">
        <w:rPr>
          <w:rFonts w:ascii="Times New Roman" w:hAnsi="Times New Roman" w:cs="Times New Roman"/>
        </w:rPr>
        <w:t xml:space="preserve"> дозвон</w:t>
      </w:r>
      <w:r w:rsidR="003F0109" w:rsidRPr="000D3B55">
        <w:rPr>
          <w:rFonts w:ascii="Times New Roman" w:hAnsi="Times New Roman" w:cs="Times New Roman"/>
        </w:rPr>
        <w:t xml:space="preserve"> </w:t>
      </w:r>
      <w:r w:rsidR="008076F0" w:rsidRPr="000D3B55">
        <w:rPr>
          <w:rFonts w:ascii="Times New Roman" w:hAnsi="Times New Roman" w:cs="Times New Roman"/>
        </w:rPr>
        <w:t>на</w:t>
      </w:r>
      <w:r w:rsidRPr="000D3B55">
        <w:rPr>
          <w:rFonts w:ascii="Times New Roman" w:hAnsi="Times New Roman" w:cs="Times New Roman"/>
        </w:rPr>
        <w:t xml:space="preserve"> номер</w:t>
      </w:r>
      <w:r w:rsidR="008076F0" w:rsidRPr="000D3B55">
        <w:rPr>
          <w:rFonts w:ascii="Times New Roman" w:hAnsi="Times New Roman" w:cs="Times New Roman"/>
        </w:rPr>
        <w:t>а, записанные пользователем</w:t>
      </w:r>
      <w:r w:rsidRPr="000D3B55">
        <w:rPr>
          <w:rFonts w:ascii="Times New Roman" w:hAnsi="Times New Roman" w:cs="Times New Roman"/>
        </w:rPr>
        <w:t>.</w:t>
      </w:r>
    </w:p>
    <w:p w14:paraId="65169E2E" w14:textId="26012508" w:rsidR="005F3AE9" w:rsidRPr="00296FE5" w:rsidRDefault="005F3AE9" w:rsidP="0090081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296FE5">
        <w:rPr>
          <w:rFonts w:ascii="Times New Roman" w:hAnsi="Times New Roman" w:cs="Times New Roman"/>
        </w:rPr>
        <w:t xml:space="preserve">1.2. Извещатель сертифицирован в соответствии с требованиями пожарной безопасности технического регламента ТР ЕАЭС 043/2017-ЕАЭС </w:t>
      </w:r>
      <w:r w:rsidR="00296FE5">
        <w:rPr>
          <w:rFonts w:ascii="Times New Roman" w:hAnsi="Times New Roman" w:cs="Times New Roman"/>
        </w:rPr>
        <w:t>_____________</w:t>
      </w:r>
      <w:r w:rsidRPr="00296FE5">
        <w:rPr>
          <w:rFonts w:ascii="Times New Roman" w:hAnsi="Times New Roman" w:cs="Times New Roman"/>
        </w:rPr>
        <w:t xml:space="preserve">. Обязателен к установке в жилых помещениях согласно СП 484.1311500.2020. Имеет Декларации соответствия требованиям ТР ТС 020/2011 </w:t>
      </w:r>
      <w:r w:rsidR="00296FE5">
        <w:rPr>
          <w:rFonts w:ascii="Times New Roman" w:hAnsi="Times New Roman" w:cs="Times New Roman"/>
        </w:rPr>
        <w:t>_____________</w:t>
      </w:r>
      <w:r w:rsidRPr="00296FE5">
        <w:rPr>
          <w:rFonts w:ascii="Times New Roman" w:hAnsi="Times New Roman" w:cs="Times New Roman"/>
        </w:rPr>
        <w:t>;</w:t>
      </w:r>
      <w:r w:rsidR="00F25551" w:rsidRPr="00296FE5">
        <w:rPr>
          <w:rFonts w:ascii="Times New Roman" w:hAnsi="Times New Roman" w:cs="Times New Roman"/>
        </w:rPr>
        <w:t xml:space="preserve"> </w:t>
      </w:r>
      <w:r w:rsidRPr="00296FE5">
        <w:rPr>
          <w:rFonts w:ascii="Times New Roman" w:hAnsi="Times New Roman" w:cs="Times New Roman"/>
        </w:rPr>
        <w:t xml:space="preserve">TP ЕАЭС 037/2016 </w:t>
      </w:r>
      <w:r w:rsidR="00296FE5">
        <w:rPr>
          <w:rFonts w:ascii="Times New Roman" w:hAnsi="Times New Roman" w:cs="Times New Roman"/>
        </w:rPr>
        <w:t>____________</w:t>
      </w:r>
      <w:r w:rsidRPr="00296FE5">
        <w:rPr>
          <w:rFonts w:ascii="Times New Roman" w:hAnsi="Times New Roman" w:cs="Times New Roman"/>
        </w:rPr>
        <w:t>. Внесён в реестр радиоэлектронной продукции, производимой в РФ.</w:t>
      </w:r>
    </w:p>
    <w:p w14:paraId="694041C6" w14:textId="4594427F" w:rsidR="005F3AE9" w:rsidRPr="00296FE5" w:rsidRDefault="005F3AE9" w:rsidP="0090081B">
      <w:pPr>
        <w:spacing w:after="0"/>
        <w:ind w:firstLine="284"/>
        <w:rPr>
          <w:rFonts w:ascii="Times New Roman" w:hAnsi="Times New Roman" w:cs="Times New Roman"/>
          <w:b/>
          <w:bCs/>
        </w:rPr>
      </w:pPr>
      <w:r w:rsidRPr="00296FE5">
        <w:rPr>
          <w:rFonts w:ascii="Times New Roman" w:hAnsi="Times New Roman" w:cs="Times New Roman"/>
          <w:b/>
          <w:bCs/>
        </w:rPr>
        <w:t xml:space="preserve">2.   </w:t>
      </w:r>
      <w:r w:rsidR="00EB5D3D">
        <w:rPr>
          <w:rFonts w:ascii="Times New Roman" w:hAnsi="Times New Roman" w:cs="Times New Roman"/>
          <w:b/>
          <w:bCs/>
        </w:rPr>
        <w:t>Принцип</w:t>
      </w:r>
      <w:r w:rsidR="00CD1B94">
        <w:rPr>
          <w:rFonts w:ascii="Times New Roman" w:hAnsi="Times New Roman" w:cs="Times New Roman"/>
          <w:b/>
          <w:bCs/>
        </w:rPr>
        <w:t xml:space="preserve"> </w:t>
      </w:r>
      <w:r w:rsidRPr="00296FE5">
        <w:rPr>
          <w:rFonts w:ascii="Times New Roman" w:hAnsi="Times New Roman" w:cs="Times New Roman"/>
          <w:b/>
          <w:bCs/>
        </w:rPr>
        <w:t xml:space="preserve">работы </w:t>
      </w:r>
    </w:p>
    <w:p w14:paraId="5E209656" w14:textId="40813984" w:rsidR="005F3AE9" w:rsidRDefault="005F3AE9" w:rsidP="00CD1B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E5">
        <w:rPr>
          <w:rFonts w:ascii="Times New Roman" w:hAnsi="Times New Roman" w:cs="Times New Roman"/>
        </w:rPr>
        <w:t xml:space="preserve">Принцип действия извещателя основан на периодическом контроле оптической плотности окружающей среды и сравнением ее с пороговым значением. Режим </w:t>
      </w:r>
      <w:r w:rsidR="003E1808" w:rsidRPr="00296FE5">
        <w:rPr>
          <w:rFonts w:ascii="Times New Roman" w:hAnsi="Times New Roman" w:cs="Times New Roman"/>
        </w:rPr>
        <w:t>«</w:t>
      </w:r>
      <w:r w:rsidR="00F25551" w:rsidRPr="00296FE5">
        <w:rPr>
          <w:rFonts w:ascii="Times New Roman" w:hAnsi="Times New Roman" w:cs="Times New Roman"/>
        </w:rPr>
        <w:t>П</w:t>
      </w:r>
      <w:r w:rsidRPr="00296FE5">
        <w:rPr>
          <w:rFonts w:ascii="Times New Roman" w:hAnsi="Times New Roman" w:cs="Times New Roman"/>
        </w:rPr>
        <w:t>ожар</w:t>
      </w:r>
      <w:r w:rsidR="003E1808" w:rsidRPr="00296FE5">
        <w:rPr>
          <w:rFonts w:ascii="Times New Roman" w:hAnsi="Times New Roman" w:cs="Times New Roman"/>
        </w:rPr>
        <w:t>»</w:t>
      </w:r>
      <w:r w:rsidRPr="00296FE5">
        <w:rPr>
          <w:rFonts w:ascii="Times New Roman" w:hAnsi="Times New Roman" w:cs="Times New Roman"/>
        </w:rPr>
        <w:t xml:space="preserve"> сопровождается серией звуковых сигналов с постоянным свечением красного </w:t>
      </w:r>
      <w:r w:rsidR="003C29FE">
        <w:rPr>
          <w:rFonts w:ascii="Times New Roman" w:hAnsi="Times New Roman" w:cs="Times New Roman"/>
        </w:rPr>
        <w:t>светового индикатора</w:t>
      </w:r>
      <w:r w:rsidRPr="00296FE5">
        <w:rPr>
          <w:rFonts w:ascii="Times New Roman" w:hAnsi="Times New Roman" w:cs="Times New Roman"/>
        </w:rPr>
        <w:t>, передачей SMS сообщений и дозвоном.</w:t>
      </w:r>
      <w:r w:rsidR="00EB5D3D">
        <w:rPr>
          <w:rFonts w:ascii="Times New Roman" w:hAnsi="Times New Roman" w:cs="Times New Roman"/>
        </w:rPr>
        <w:t xml:space="preserve"> </w:t>
      </w:r>
      <w:r w:rsidR="00EB5D3D" w:rsidRPr="00EB5D3D">
        <w:rPr>
          <w:rFonts w:ascii="Times New Roman" w:hAnsi="Times New Roman" w:cs="Times New Roman"/>
        </w:rPr>
        <w:t>Отключение (сброс) режима «Пожар» производится автоматически после выполнения алгоритма работы режима «Пожар»</w:t>
      </w:r>
      <w:r w:rsidR="002A0118">
        <w:rPr>
          <w:rFonts w:ascii="Times New Roman" w:hAnsi="Times New Roman" w:cs="Times New Roman"/>
        </w:rPr>
        <w:t xml:space="preserve"> (</w:t>
      </w:r>
      <w:r w:rsidR="002A0118">
        <w:rPr>
          <w:rFonts w:ascii="Times New Roman" w:hAnsi="Times New Roman" w:cs="Times New Roman"/>
          <w:szCs w:val="24"/>
        </w:rPr>
        <w:t>см. руководство по эксплуатации)</w:t>
      </w:r>
      <w:r w:rsidR="00EB5D3D" w:rsidRPr="00EB5D3D">
        <w:rPr>
          <w:rFonts w:ascii="Times New Roman" w:hAnsi="Times New Roman" w:cs="Times New Roman"/>
        </w:rPr>
        <w:t xml:space="preserve"> и снижения задымленности ниже порогового значения.</w:t>
      </w:r>
    </w:p>
    <w:p w14:paraId="02A87604" w14:textId="7F866EC4" w:rsidR="00EB5D3D" w:rsidRPr="00EB5D3D" w:rsidRDefault="00EB5D3D" w:rsidP="00EB5D3D">
      <w:pPr>
        <w:spacing w:after="0"/>
        <w:ind w:firstLine="284"/>
        <w:rPr>
          <w:rFonts w:ascii="Times New Roman" w:hAnsi="Times New Roman" w:cs="Times New Roman"/>
          <w:b/>
          <w:bCs/>
        </w:rPr>
      </w:pPr>
      <w:r w:rsidRPr="00EB5D3D">
        <w:rPr>
          <w:rFonts w:ascii="Times New Roman" w:hAnsi="Times New Roman" w:cs="Times New Roman"/>
          <w:b/>
          <w:bCs/>
        </w:rPr>
        <w:t xml:space="preserve">3. </w:t>
      </w:r>
      <w:r w:rsidR="00DB01A0">
        <w:rPr>
          <w:rFonts w:ascii="Times New Roman" w:hAnsi="Times New Roman" w:cs="Times New Roman"/>
          <w:b/>
          <w:bCs/>
        </w:rPr>
        <w:tab/>
      </w:r>
      <w:r w:rsidRPr="00EB5D3D">
        <w:rPr>
          <w:rFonts w:ascii="Times New Roman" w:hAnsi="Times New Roman" w:cs="Times New Roman"/>
          <w:b/>
          <w:bCs/>
        </w:rPr>
        <w:t xml:space="preserve">Особенности </w:t>
      </w:r>
    </w:p>
    <w:p w14:paraId="70AF7521" w14:textId="77777777" w:rsidR="00891279" w:rsidRDefault="00EB5D3D" w:rsidP="003F0109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F3AE9" w:rsidRPr="00296F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5F3AE9" w:rsidRPr="00296FE5">
        <w:rPr>
          <w:rFonts w:ascii="Times New Roman" w:hAnsi="Times New Roman" w:cs="Times New Roman"/>
        </w:rPr>
        <w:t xml:space="preserve">. </w:t>
      </w:r>
      <w:r w:rsidR="00FE4E53">
        <w:rPr>
          <w:rFonts w:ascii="Times New Roman" w:hAnsi="Times New Roman" w:cs="Times New Roman"/>
        </w:rPr>
        <w:t>Работа от элемента питания</w:t>
      </w:r>
      <w:r w:rsidR="005F3AE9" w:rsidRPr="00296FE5">
        <w:rPr>
          <w:rFonts w:ascii="Times New Roman" w:hAnsi="Times New Roman" w:cs="Times New Roman"/>
        </w:rPr>
        <w:t xml:space="preserve"> типа </w:t>
      </w:r>
      <w:r w:rsidR="00287CFC" w:rsidRPr="00296FE5">
        <w:rPr>
          <w:rFonts w:ascii="Times New Roman" w:hAnsi="Times New Roman" w:cs="Times New Roman"/>
        </w:rPr>
        <w:t>6</w:t>
      </w:r>
      <w:r w:rsidR="00F25551" w:rsidRPr="00296FE5">
        <w:rPr>
          <w:rFonts w:ascii="Times New Roman" w:hAnsi="Times New Roman" w:cs="Times New Roman"/>
          <w:lang w:val="en-US"/>
        </w:rPr>
        <w:t>LR</w:t>
      </w:r>
      <w:r w:rsidR="00287CFC" w:rsidRPr="00296FE5">
        <w:rPr>
          <w:rFonts w:ascii="Times New Roman" w:hAnsi="Times New Roman" w:cs="Times New Roman"/>
        </w:rPr>
        <w:t>22</w:t>
      </w:r>
      <w:r w:rsidR="00F44A3D">
        <w:rPr>
          <w:rFonts w:ascii="Times New Roman" w:hAnsi="Times New Roman" w:cs="Times New Roman"/>
        </w:rPr>
        <w:t xml:space="preserve">, </w:t>
      </w:r>
      <w:r w:rsidR="00F67B08" w:rsidRPr="00F67B08">
        <w:rPr>
          <w:rFonts w:ascii="Times New Roman" w:hAnsi="Times New Roman" w:cs="Times New Roman"/>
        </w:rPr>
        <w:t>6</w:t>
      </w:r>
      <w:r w:rsidR="00F67B08">
        <w:rPr>
          <w:rFonts w:ascii="Times New Roman" w:hAnsi="Times New Roman" w:cs="Times New Roman"/>
          <w:lang w:val="en-US"/>
        </w:rPr>
        <w:t>LR</w:t>
      </w:r>
      <w:r w:rsidR="00F67B08" w:rsidRPr="00F67B08">
        <w:rPr>
          <w:rFonts w:ascii="Times New Roman" w:hAnsi="Times New Roman" w:cs="Times New Roman"/>
        </w:rPr>
        <w:t>61, 6</w:t>
      </w:r>
      <w:r w:rsidR="00F67B08">
        <w:rPr>
          <w:rFonts w:ascii="Times New Roman" w:hAnsi="Times New Roman" w:cs="Times New Roman"/>
          <w:lang w:val="en-US"/>
        </w:rPr>
        <w:t>LF</w:t>
      </w:r>
      <w:r w:rsidR="00F67B08" w:rsidRPr="00F67B08">
        <w:rPr>
          <w:rFonts w:ascii="Times New Roman" w:hAnsi="Times New Roman" w:cs="Times New Roman"/>
        </w:rPr>
        <w:t>22</w:t>
      </w:r>
      <w:r w:rsidR="00287CFC" w:rsidRPr="00296FE5">
        <w:rPr>
          <w:rFonts w:ascii="Times New Roman" w:hAnsi="Times New Roman" w:cs="Times New Roman"/>
        </w:rPr>
        <w:t xml:space="preserve"> </w:t>
      </w:r>
      <w:r w:rsidR="00F67B08">
        <w:rPr>
          <w:rFonts w:ascii="Times New Roman" w:hAnsi="Times New Roman" w:cs="Times New Roman"/>
        </w:rPr>
        <w:t xml:space="preserve">типа </w:t>
      </w:r>
      <w:r w:rsidR="005F3AE9" w:rsidRPr="00296FE5">
        <w:rPr>
          <w:rFonts w:ascii="Times New Roman" w:hAnsi="Times New Roman" w:cs="Times New Roman"/>
        </w:rPr>
        <w:t>«Крона»</w:t>
      </w:r>
      <w:r w:rsidR="00891279">
        <w:rPr>
          <w:rFonts w:ascii="Times New Roman" w:hAnsi="Times New Roman" w:cs="Times New Roman"/>
        </w:rPr>
        <w:t xml:space="preserve"> (ИП212-289-</w:t>
      </w:r>
      <w:r w:rsidR="00891279">
        <w:rPr>
          <w:rFonts w:ascii="Times New Roman" w:hAnsi="Times New Roman" w:cs="Times New Roman"/>
          <w:lang w:val="en-US"/>
        </w:rPr>
        <w:t>GSM</w:t>
      </w:r>
      <w:r w:rsidR="00891279" w:rsidRPr="00891279">
        <w:rPr>
          <w:rFonts w:ascii="Times New Roman" w:hAnsi="Times New Roman" w:cs="Times New Roman"/>
        </w:rPr>
        <w:t>-9</w:t>
      </w:r>
      <w:r w:rsidR="00891279">
        <w:rPr>
          <w:rFonts w:ascii="Times New Roman" w:hAnsi="Times New Roman" w:cs="Times New Roman"/>
        </w:rPr>
        <w:t>В)</w:t>
      </w:r>
      <w:r w:rsidR="00BC3A6A">
        <w:rPr>
          <w:rFonts w:ascii="Times New Roman" w:hAnsi="Times New Roman" w:cs="Times New Roman"/>
        </w:rPr>
        <w:t>;</w:t>
      </w:r>
    </w:p>
    <w:p w14:paraId="43092DEC" w14:textId="63E54868" w:rsidR="005F3AE9" w:rsidRPr="00891279" w:rsidRDefault="0060529F" w:rsidP="0060529F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891279">
        <w:rPr>
          <w:rFonts w:ascii="Times New Roman" w:hAnsi="Times New Roman" w:cs="Times New Roman"/>
        </w:rPr>
        <w:t xml:space="preserve">Работа от литиевого элемента питания </w:t>
      </w:r>
      <w:r w:rsidR="00891279">
        <w:rPr>
          <w:rFonts w:ascii="Times New Roman" w:hAnsi="Times New Roman" w:cs="Times New Roman"/>
          <w:lang w:val="en-US"/>
        </w:rPr>
        <w:t>CR</w:t>
      </w:r>
      <w:r w:rsidR="00891279" w:rsidRPr="00891279">
        <w:rPr>
          <w:rFonts w:ascii="Times New Roman" w:hAnsi="Times New Roman" w:cs="Times New Roman"/>
        </w:rPr>
        <w:t>123 (</w:t>
      </w:r>
      <w:r w:rsidR="00891279">
        <w:rPr>
          <w:rFonts w:ascii="Times New Roman" w:hAnsi="Times New Roman" w:cs="Times New Roman"/>
        </w:rPr>
        <w:t>ИП212-289-</w:t>
      </w:r>
      <w:r w:rsidR="00891279">
        <w:rPr>
          <w:rFonts w:ascii="Times New Roman" w:hAnsi="Times New Roman" w:cs="Times New Roman"/>
          <w:lang w:val="en-US"/>
        </w:rPr>
        <w:t>GSM</w:t>
      </w:r>
      <w:r w:rsidR="00891279" w:rsidRPr="00891279">
        <w:rPr>
          <w:rFonts w:ascii="Times New Roman" w:hAnsi="Times New Roman" w:cs="Times New Roman"/>
        </w:rPr>
        <w:t>)</w:t>
      </w:r>
      <w:r w:rsidR="00891279">
        <w:rPr>
          <w:rFonts w:ascii="Times New Roman" w:hAnsi="Times New Roman" w:cs="Times New Roman"/>
        </w:rPr>
        <w:t>;</w:t>
      </w:r>
    </w:p>
    <w:p w14:paraId="41C387DB" w14:textId="1F9B4153" w:rsidR="00FE4E53" w:rsidRDefault="00FE4E53" w:rsidP="003F0109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0529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Встроенный звуковой оповещатель (сирена)</w:t>
      </w:r>
      <w:r w:rsidR="00BC3A6A">
        <w:rPr>
          <w:rFonts w:ascii="Times New Roman" w:hAnsi="Times New Roman" w:cs="Times New Roman"/>
        </w:rPr>
        <w:t>;</w:t>
      </w:r>
    </w:p>
    <w:p w14:paraId="593CC329" w14:textId="20A30C66" w:rsidR="00BC3A6A" w:rsidRDefault="00BC3A6A" w:rsidP="00BC3A6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0529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Встроенный световой индикатор состояния извещателя;</w:t>
      </w:r>
    </w:p>
    <w:p w14:paraId="5E80C399" w14:textId="6647F55B" w:rsidR="00BC3A6A" w:rsidRPr="00296FE5" w:rsidRDefault="00BC3A6A" w:rsidP="00BC3A6A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0529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8076F0">
        <w:rPr>
          <w:rFonts w:ascii="Times New Roman" w:hAnsi="Times New Roman" w:cs="Times New Roman"/>
        </w:rPr>
        <w:t xml:space="preserve"> </w:t>
      </w:r>
      <w:r w:rsidR="008076F0" w:rsidRPr="000D3B55">
        <w:rPr>
          <w:rFonts w:ascii="Times New Roman" w:hAnsi="Times New Roman" w:cs="Times New Roman"/>
        </w:rPr>
        <w:t xml:space="preserve">Возможность посредством </w:t>
      </w:r>
      <w:r w:rsidR="008076F0" w:rsidRPr="000D3B55">
        <w:rPr>
          <w:rFonts w:ascii="Times New Roman" w:hAnsi="Times New Roman" w:cs="Times New Roman"/>
          <w:lang w:val="en-US"/>
        </w:rPr>
        <w:t>SMS</w:t>
      </w:r>
      <w:r w:rsidR="008076F0" w:rsidRPr="000D3B55">
        <w:rPr>
          <w:rFonts w:ascii="Times New Roman" w:hAnsi="Times New Roman" w:cs="Times New Roman"/>
        </w:rPr>
        <w:t xml:space="preserve"> сообщений получать информацию об</w:t>
      </w:r>
      <w:r w:rsidRPr="000D3B55">
        <w:rPr>
          <w:rFonts w:ascii="Times New Roman" w:hAnsi="Times New Roman" w:cs="Times New Roman"/>
        </w:rPr>
        <w:t xml:space="preserve"> уровн</w:t>
      </w:r>
      <w:r w:rsidR="008076F0" w:rsidRPr="000D3B55">
        <w:rPr>
          <w:rFonts w:ascii="Times New Roman" w:hAnsi="Times New Roman" w:cs="Times New Roman"/>
        </w:rPr>
        <w:t>е</w:t>
      </w:r>
      <w:r w:rsidRPr="000D3B55">
        <w:rPr>
          <w:rFonts w:ascii="Times New Roman" w:hAnsi="Times New Roman" w:cs="Times New Roman"/>
        </w:rPr>
        <w:t xml:space="preserve"> сигнала </w:t>
      </w:r>
      <w:r w:rsidRPr="000D3B55">
        <w:rPr>
          <w:rFonts w:ascii="Times New Roman" w:hAnsi="Times New Roman" w:cs="Times New Roman"/>
          <w:lang w:val="en-US"/>
        </w:rPr>
        <w:t>GSM</w:t>
      </w:r>
      <w:r w:rsidRPr="000D3B55">
        <w:rPr>
          <w:rFonts w:ascii="Times New Roman" w:hAnsi="Times New Roman" w:cs="Times New Roman"/>
        </w:rPr>
        <w:t xml:space="preserve"> сети, баланс</w:t>
      </w:r>
      <w:r w:rsidR="008076F0" w:rsidRPr="000D3B55">
        <w:rPr>
          <w:rFonts w:ascii="Times New Roman" w:hAnsi="Times New Roman" w:cs="Times New Roman"/>
        </w:rPr>
        <w:t>е</w:t>
      </w:r>
      <w:r w:rsidRPr="000D3B55">
        <w:rPr>
          <w:rFonts w:ascii="Times New Roman" w:hAnsi="Times New Roman" w:cs="Times New Roman"/>
        </w:rPr>
        <w:t xml:space="preserve"> </w:t>
      </w:r>
      <w:r w:rsidRPr="000D3B55">
        <w:rPr>
          <w:rFonts w:ascii="Times New Roman" w:hAnsi="Times New Roman" w:cs="Times New Roman"/>
          <w:lang w:val="en-US"/>
        </w:rPr>
        <w:t>SIM</w:t>
      </w:r>
      <w:r w:rsidRPr="000D3B55">
        <w:rPr>
          <w:rFonts w:ascii="Times New Roman" w:hAnsi="Times New Roman" w:cs="Times New Roman"/>
        </w:rPr>
        <w:t xml:space="preserve"> карты, заряд</w:t>
      </w:r>
      <w:r w:rsidR="008076F0" w:rsidRPr="000D3B55">
        <w:rPr>
          <w:rFonts w:ascii="Times New Roman" w:hAnsi="Times New Roman" w:cs="Times New Roman"/>
        </w:rPr>
        <w:t>е</w:t>
      </w:r>
      <w:r w:rsidRPr="000D3B55">
        <w:rPr>
          <w:rFonts w:ascii="Times New Roman" w:hAnsi="Times New Roman" w:cs="Times New Roman"/>
        </w:rPr>
        <w:t xml:space="preserve"> батареи, степени запыленности оптической камеры;</w:t>
      </w:r>
    </w:p>
    <w:p w14:paraId="31A610BA" w14:textId="16D7D6BD" w:rsidR="00287CFC" w:rsidRDefault="00EB5D3D" w:rsidP="00287CF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E1808" w:rsidRPr="00296FE5">
        <w:rPr>
          <w:rFonts w:ascii="Times New Roman" w:hAnsi="Times New Roman" w:cs="Times New Roman"/>
        </w:rPr>
        <w:t>.</w:t>
      </w:r>
      <w:r w:rsidR="0060529F">
        <w:rPr>
          <w:rFonts w:ascii="Times New Roman" w:hAnsi="Times New Roman" w:cs="Times New Roman"/>
        </w:rPr>
        <w:t>6</w:t>
      </w:r>
      <w:r w:rsidR="003E1808" w:rsidRPr="00296FE5">
        <w:rPr>
          <w:rFonts w:ascii="Times New Roman" w:hAnsi="Times New Roman" w:cs="Times New Roman"/>
        </w:rPr>
        <w:t xml:space="preserve">. </w:t>
      </w:r>
      <w:r w:rsidR="00BC3A6A">
        <w:rPr>
          <w:rFonts w:ascii="Times New Roman" w:hAnsi="Times New Roman" w:cs="Times New Roman"/>
        </w:rPr>
        <w:t>Ф</w:t>
      </w:r>
      <w:r w:rsidR="003E1808" w:rsidRPr="00296FE5">
        <w:rPr>
          <w:rFonts w:ascii="Times New Roman" w:hAnsi="Times New Roman" w:cs="Times New Roman"/>
        </w:rPr>
        <w:t>ункци</w:t>
      </w:r>
      <w:r w:rsidR="00BC3A6A">
        <w:rPr>
          <w:rFonts w:ascii="Times New Roman" w:hAnsi="Times New Roman" w:cs="Times New Roman"/>
        </w:rPr>
        <w:t>я</w:t>
      </w:r>
      <w:r w:rsidR="003E1808" w:rsidRPr="00296FE5">
        <w:rPr>
          <w:rFonts w:ascii="Times New Roman" w:hAnsi="Times New Roman" w:cs="Times New Roman"/>
        </w:rPr>
        <w:t xml:space="preserve"> автоматического </w:t>
      </w:r>
      <w:r w:rsidR="00E86759" w:rsidRPr="00296FE5">
        <w:rPr>
          <w:rFonts w:ascii="Times New Roman" w:hAnsi="Times New Roman" w:cs="Times New Roman"/>
        </w:rPr>
        <w:t>запроса</w:t>
      </w:r>
      <w:r w:rsidR="003E1808" w:rsidRPr="00296FE5">
        <w:rPr>
          <w:rFonts w:ascii="Times New Roman" w:hAnsi="Times New Roman" w:cs="Times New Roman"/>
        </w:rPr>
        <w:t xml:space="preserve"> баланса (работает с операторами МТС,</w:t>
      </w:r>
      <w:r w:rsidR="003E1808">
        <w:rPr>
          <w:rFonts w:ascii="Times New Roman" w:hAnsi="Times New Roman" w:cs="Times New Roman"/>
        </w:rPr>
        <w:t xml:space="preserve"> Билайн, Мегафон, Теле2)</w:t>
      </w:r>
      <w:r w:rsidR="00BC3A6A">
        <w:rPr>
          <w:rFonts w:ascii="Times New Roman" w:hAnsi="Times New Roman" w:cs="Times New Roman"/>
        </w:rPr>
        <w:t>;</w:t>
      </w:r>
      <w:r w:rsidR="003E1808">
        <w:rPr>
          <w:rFonts w:ascii="Times New Roman" w:hAnsi="Times New Roman" w:cs="Times New Roman"/>
        </w:rPr>
        <w:t xml:space="preserve">  </w:t>
      </w:r>
    </w:p>
    <w:p w14:paraId="25790E24" w14:textId="04DBE72A" w:rsidR="008559EC" w:rsidRDefault="00EB5D3D" w:rsidP="00287CF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559EC">
        <w:rPr>
          <w:rFonts w:ascii="Times New Roman" w:hAnsi="Times New Roman" w:cs="Times New Roman"/>
        </w:rPr>
        <w:t>.</w:t>
      </w:r>
      <w:r w:rsidR="0060529F">
        <w:rPr>
          <w:rFonts w:ascii="Times New Roman" w:hAnsi="Times New Roman" w:cs="Times New Roman"/>
        </w:rPr>
        <w:t>7</w:t>
      </w:r>
      <w:r w:rsidR="008559EC">
        <w:rPr>
          <w:rFonts w:ascii="Times New Roman" w:hAnsi="Times New Roman" w:cs="Times New Roman"/>
        </w:rPr>
        <w:t xml:space="preserve">. </w:t>
      </w:r>
      <w:r w:rsidR="00BC3A6A">
        <w:rPr>
          <w:rFonts w:ascii="Times New Roman" w:hAnsi="Times New Roman" w:cs="Times New Roman"/>
        </w:rPr>
        <w:t>Возможность хранения в памяти 1-6 телефонных номеров;</w:t>
      </w:r>
    </w:p>
    <w:p w14:paraId="0CFBEA23" w14:textId="445F20DA" w:rsidR="00BC3A6A" w:rsidRDefault="00EB5D3D" w:rsidP="00287CF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559EC">
        <w:rPr>
          <w:rFonts w:ascii="Times New Roman" w:hAnsi="Times New Roman" w:cs="Times New Roman"/>
        </w:rPr>
        <w:t>.</w:t>
      </w:r>
      <w:r w:rsidR="0060529F">
        <w:rPr>
          <w:rFonts w:ascii="Times New Roman" w:hAnsi="Times New Roman" w:cs="Times New Roman"/>
        </w:rPr>
        <w:t>8</w:t>
      </w:r>
      <w:r w:rsidR="008559EC" w:rsidRPr="000D3B55">
        <w:rPr>
          <w:rFonts w:ascii="Times New Roman" w:hAnsi="Times New Roman" w:cs="Times New Roman"/>
        </w:rPr>
        <w:t xml:space="preserve">. </w:t>
      </w:r>
      <w:r w:rsidR="00BC3A6A" w:rsidRPr="000D3B55">
        <w:rPr>
          <w:rFonts w:ascii="Times New Roman" w:hAnsi="Times New Roman" w:cs="Times New Roman"/>
        </w:rPr>
        <w:t xml:space="preserve">Отправка тестовых </w:t>
      </w:r>
      <w:r w:rsidR="00BC3A6A" w:rsidRPr="000D3B55">
        <w:rPr>
          <w:rFonts w:ascii="Times New Roman" w:hAnsi="Times New Roman" w:cs="Times New Roman"/>
          <w:lang w:val="en-US"/>
        </w:rPr>
        <w:t>SMS</w:t>
      </w:r>
      <w:r w:rsidR="00BC3A6A" w:rsidRPr="000D3B55">
        <w:rPr>
          <w:rFonts w:ascii="Times New Roman" w:hAnsi="Times New Roman" w:cs="Times New Roman"/>
        </w:rPr>
        <w:t>-сообщений с настраиваем</w:t>
      </w:r>
      <w:r w:rsidR="00CC02DE" w:rsidRPr="000D3B55">
        <w:rPr>
          <w:rFonts w:ascii="Times New Roman" w:hAnsi="Times New Roman" w:cs="Times New Roman"/>
        </w:rPr>
        <w:t>ым</w:t>
      </w:r>
      <w:r w:rsidR="00BC3A6A" w:rsidRPr="000D3B55">
        <w:rPr>
          <w:rFonts w:ascii="Times New Roman" w:hAnsi="Times New Roman" w:cs="Times New Roman"/>
        </w:rPr>
        <w:t xml:space="preserve"> период</w:t>
      </w:r>
      <w:r w:rsidR="00CC02DE" w:rsidRPr="000D3B55">
        <w:rPr>
          <w:rFonts w:ascii="Times New Roman" w:hAnsi="Times New Roman" w:cs="Times New Roman"/>
        </w:rPr>
        <w:t>ом</w:t>
      </w:r>
      <w:r w:rsidR="00BC3A6A" w:rsidRPr="000D3B55">
        <w:rPr>
          <w:rFonts w:ascii="Times New Roman" w:hAnsi="Times New Roman" w:cs="Times New Roman"/>
        </w:rPr>
        <w:t xml:space="preserve"> 1-30 дней</w:t>
      </w:r>
      <w:r w:rsidR="00CC02DE" w:rsidRPr="000D3B55">
        <w:rPr>
          <w:rFonts w:ascii="Times New Roman" w:hAnsi="Times New Roman" w:cs="Times New Roman"/>
        </w:rPr>
        <w:t xml:space="preserve"> с шагом 1 день</w:t>
      </w:r>
      <w:r w:rsidR="00BC3A6A" w:rsidRPr="000D3B55">
        <w:rPr>
          <w:rFonts w:ascii="Times New Roman" w:hAnsi="Times New Roman" w:cs="Times New Roman"/>
        </w:rPr>
        <w:t>;</w:t>
      </w:r>
    </w:p>
    <w:p w14:paraId="2430991C" w14:textId="62DD6544" w:rsidR="00BC3A6A" w:rsidRDefault="00EB5D3D" w:rsidP="008559E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559EC">
        <w:rPr>
          <w:rFonts w:ascii="Times New Roman" w:hAnsi="Times New Roman" w:cs="Times New Roman"/>
        </w:rPr>
        <w:t>.</w:t>
      </w:r>
      <w:r w:rsidR="0060529F">
        <w:rPr>
          <w:rFonts w:ascii="Times New Roman" w:hAnsi="Times New Roman" w:cs="Times New Roman"/>
        </w:rPr>
        <w:t>9</w:t>
      </w:r>
      <w:r w:rsidR="008559EC">
        <w:rPr>
          <w:rFonts w:ascii="Times New Roman" w:hAnsi="Times New Roman" w:cs="Times New Roman"/>
        </w:rPr>
        <w:t xml:space="preserve">. </w:t>
      </w:r>
      <w:r w:rsidR="00BC3A6A">
        <w:rPr>
          <w:rFonts w:ascii="Times New Roman" w:hAnsi="Times New Roman" w:cs="Times New Roman"/>
        </w:rPr>
        <w:t>Наличие автоматической компенсации запыленности оптической камеры;</w:t>
      </w:r>
    </w:p>
    <w:p w14:paraId="6C3210A8" w14:textId="2522A68A" w:rsidR="00BC3A6A" w:rsidRPr="000D3B55" w:rsidRDefault="00BC3A6A" w:rsidP="008559E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0529F" w:rsidRPr="000D3B55">
        <w:rPr>
          <w:rFonts w:ascii="Times New Roman" w:hAnsi="Times New Roman" w:cs="Times New Roman"/>
        </w:rPr>
        <w:t>10</w:t>
      </w:r>
      <w:r w:rsidRPr="000D3B55">
        <w:rPr>
          <w:rFonts w:ascii="Times New Roman" w:hAnsi="Times New Roman" w:cs="Times New Roman"/>
        </w:rPr>
        <w:t xml:space="preserve">. Защита от неправильной </w:t>
      </w:r>
      <w:r w:rsidR="008500E6" w:rsidRPr="000D3B55">
        <w:rPr>
          <w:rFonts w:ascii="Times New Roman" w:hAnsi="Times New Roman" w:cs="Times New Roman"/>
        </w:rPr>
        <w:t>установки</w:t>
      </w:r>
      <w:r w:rsidRPr="000D3B55">
        <w:rPr>
          <w:rFonts w:ascii="Times New Roman" w:hAnsi="Times New Roman" w:cs="Times New Roman"/>
        </w:rPr>
        <w:t xml:space="preserve"> батареи;</w:t>
      </w:r>
    </w:p>
    <w:p w14:paraId="05FC4933" w14:textId="3AF624A1" w:rsidR="00BC3A6A" w:rsidRDefault="00BC3A6A" w:rsidP="008559E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0D3B55">
        <w:rPr>
          <w:rFonts w:ascii="Times New Roman" w:hAnsi="Times New Roman" w:cs="Times New Roman"/>
        </w:rPr>
        <w:t>3.1</w:t>
      </w:r>
      <w:r w:rsidR="0060529F" w:rsidRPr="000D3B55">
        <w:rPr>
          <w:rFonts w:ascii="Times New Roman" w:hAnsi="Times New Roman" w:cs="Times New Roman"/>
        </w:rPr>
        <w:t>1</w:t>
      </w:r>
      <w:r w:rsidRPr="000D3B55">
        <w:rPr>
          <w:rFonts w:ascii="Times New Roman" w:hAnsi="Times New Roman" w:cs="Times New Roman"/>
        </w:rPr>
        <w:t>. Защита от неправильно</w:t>
      </w:r>
      <w:r w:rsidR="008500E6" w:rsidRPr="000D3B55">
        <w:rPr>
          <w:rFonts w:ascii="Times New Roman" w:hAnsi="Times New Roman" w:cs="Times New Roman"/>
        </w:rPr>
        <w:t>го</w:t>
      </w:r>
      <w:r w:rsidRPr="000D3B55">
        <w:rPr>
          <w:rFonts w:ascii="Times New Roman" w:hAnsi="Times New Roman" w:cs="Times New Roman"/>
        </w:rPr>
        <w:t xml:space="preserve"> </w:t>
      </w:r>
      <w:r w:rsidR="008500E6" w:rsidRPr="000D3B55">
        <w:rPr>
          <w:rFonts w:ascii="Times New Roman" w:hAnsi="Times New Roman" w:cs="Times New Roman"/>
        </w:rPr>
        <w:t xml:space="preserve">подключения </w:t>
      </w:r>
      <w:r w:rsidRPr="000D3B55">
        <w:rPr>
          <w:rFonts w:ascii="Times New Roman" w:hAnsi="Times New Roman" w:cs="Times New Roman"/>
        </w:rPr>
        <w:t>шлейфа;</w:t>
      </w:r>
    </w:p>
    <w:p w14:paraId="49BC5059" w14:textId="50BAF152" w:rsidR="00BC3A6A" w:rsidRDefault="00BC3A6A" w:rsidP="008559E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6052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Возможность совместной работы с извещателями ИП 212-189АМ;</w:t>
      </w:r>
    </w:p>
    <w:p w14:paraId="1DBD8371" w14:textId="1521D354" w:rsidR="00AE10E3" w:rsidRDefault="00EB5D3D" w:rsidP="008559E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559EC">
        <w:rPr>
          <w:rFonts w:ascii="Times New Roman" w:hAnsi="Times New Roman" w:cs="Times New Roman"/>
        </w:rPr>
        <w:t>.</w:t>
      </w:r>
      <w:r w:rsidR="00BC3A6A">
        <w:rPr>
          <w:rFonts w:ascii="Times New Roman" w:hAnsi="Times New Roman" w:cs="Times New Roman"/>
        </w:rPr>
        <w:t>1</w:t>
      </w:r>
      <w:r w:rsidR="0060529F">
        <w:rPr>
          <w:rFonts w:ascii="Times New Roman" w:hAnsi="Times New Roman" w:cs="Times New Roman"/>
        </w:rPr>
        <w:t>3</w:t>
      </w:r>
      <w:r w:rsidR="008559EC">
        <w:rPr>
          <w:rFonts w:ascii="Times New Roman" w:hAnsi="Times New Roman" w:cs="Times New Roman"/>
        </w:rPr>
        <w:t xml:space="preserve">. </w:t>
      </w:r>
      <w:r w:rsidR="00BC3A6A">
        <w:rPr>
          <w:rFonts w:ascii="Times New Roman" w:hAnsi="Times New Roman" w:cs="Times New Roman"/>
        </w:rPr>
        <w:t xml:space="preserve">Простая настройка извещателя посредством </w:t>
      </w:r>
      <w:r w:rsidR="00BC3A6A">
        <w:rPr>
          <w:rFonts w:ascii="Times New Roman" w:hAnsi="Times New Roman" w:cs="Times New Roman"/>
          <w:lang w:val="en-US"/>
        </w:rPr>
        <w:t>SMS</w:t>
      </w:r>
      <w:r w:rsidR="00D00138">
        <w:rPr>
          <w:rFonts w:ascii="Times New Roman" w:hAnsi="Times New Roman" w:cs="Times New Roman"/>
        </w:rPr>
        <w:t>;</w:t>
      </w:r>
    </w:p>
    <w:p w14:paraId="64CB9F6A" w14:textId="556CC032" w:rsidR="00D00138" w:rsidRPr="00ED2343" w:rsidRDefault="00D00138" w:rsidP="00D0013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3.14. </w:t>
      </w:r>
      <w:r w:rsidRPr="000D3B55">
        <w:rPr>
          <w:rFonts w:ascii="Times New Roman" w:hAnsi="Times New Roman" w:cs="Times New Roman"/>
        </w:rPr>
        <w:t>Дымовая камера извещателя защищена антимоскитной нержавеющей сеткой с шагом 0,64 мм.</w:t>
      </w:r>
    </w:p>
    <w:p w14:paraId="22A6E988" w14:textId="72AF9825" w:rsidR="00D00138" w:rsidRPr="00DB01A0" w:rsidRDefault="00D00138" w:rsidP="008559EC">
      <w:pPr>
        <w:spacing w:after="0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4254"/>
        <w:gridCol w:w="5091"/>
      </w:tblGrid>
      <w:tr w:rsidR="00F67B08" w14:paraId="6D8C3BF9" w14:textId="77777777" w:rsidTr="008740AE">
        <w:trPr>
          <w:trHeight w:val="2965"/>
          <w:jc w:val="center"/>
        </w:trPr>
        <w:tc>
          <w:tcPr>
            <w:tcW w:w="4106" w:type="dxa"/>
          </w:tcPr>
          <w:p w14:paraId="29288AF0" w14:textId="77777777" w:rsidR="00AE10E3" w:rsidRPr="00F03EDB" w:rsidRDefault="00AE10E3" w:rsidP="008740AE">
            <w:pPr>
              <w:pStyle w:val="a4"/>
              <w:spacing w:line="240" w:lineRule="auto"/>
              <w:ind w:left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BDE80D9" wp14:editId="7201A8F2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135255</wp:posOffset>
                  </wp:positionV>
                  <wp:extent cx="2662555" cy="1530985"/>
                  <wp:effectExtent l="0" t="0" r="4445" b="0"/>
                  <wp:wrapSquare wrapText="bothSides"/>
                  <wp:docPr id="38137924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379244" name="Рисунок 38137924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555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9" w:type="dxa"/>
          </w:tcPr>
          <w:p w14:paraId="1366E5D8" w14:textId="445B94FC" w:rsidR="00AE10E3" w:rsidRPr="009D14F6" w:rsidRDefault="00437339" w:rsidP="008740AE">
            <w:pPr>
              <w:pStyle w:val="a4"/>
              <w:spacing w:line="240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80140E" wp14:editId="72F0909B">
                  <wp:extent cx="3217341" cy="1866092"/>
                  <wp:effectExtent l="0" t="0" r="2540" b="1270"/>
                  <wp:docPr id="6676323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855" cy="188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B08" w14:paraId="60F75757" w14:textId="77777777" w:rsidTr="008740AE">
        <w:trPr>
          <w:jc w:val="center"/>
        </w:trPr>
        <w:tc>
          <w:tcPr>
            <w:tcW w:w="4106" w:type="dxa"/>
          </w:tcPr>
          <w:p w14:paraId="37E5BB9D" w14:textId="77777777" w:rsidR="00AE10E3" w:rsidRPr="00AC55E3" w:rsidRDefault="00AE10E3" w:rsidP="008740AE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AC55E3">
              <w:rPr>
                <w:rFonts w:cs="Times New Roman"/>
                <w:b/>
                <w:bCs/>
                <w:sz w:val="20"/>
                <w:szCs w:val="20"/>
              </w:rPr>
              <w:t>рис.1 - Внешний вид</w:t>
            </w:r>
          </w:p>
        </w:tc>
        <w:tc>
          <w:tcPr>
            <w:tcW w:w="5239" w:type="dxa"/>
          </w:tcPr>
          <w:p w14:paraId="035B4F21" w14:textId="77777777" w:rsidR="00AE10E3" w:rsidRPr="00AC55E3" w:rsidRDefault="00AE10E3" w:rsidP="008740AE">
            <w:pPr>
              <w:pStyle w:val="a4"/>
              <w:spacing w:line="240" w:lineRule="auto"/>
              <w:ind w:left="0"/>
              <w:jc w:val="center"/>
              <w:rPr>
                <w:rFonts w:cs="Times New Roman"/>
                <w:b/>
                <w:bCs/>
                <w:szCs w:val="24"/>
              </w:rPr>
            </w:pPr>
            <w:r w:rsidRPr="00AC55E3">
              <w:rPr>
                <w:rFonts w:cs="Times New Roman"/>
                <w:b/>
                <w:bCs/>
                <w:sz w:val="20"/>
                <w:szCs w:val="20"/>
              </w:rPr>
              <w:t xml:space="preserve">Рис.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Pr="00AC55E3">
              <w:rPr>
                <w:rFonts w:cs="Times New Roman"/>
                <w:b/>
                <w:bCs/>
                <w:sz w:val="20"/>
                <w:szCs w:val="20"/>
              </w:rPr>
              <w:t xml:space="preserve"> – Индикация и органы управления</w:t>
            </w:r>
          </w:p>
        </w:tc>
      </w:tr>
    </w:tbl>
    <w:p w14:paraId="5FCC2FAA" w14:textId="77777777" w:rsidR="00AE10E3" w:rsidRPr="004123AD" w:rsidRDefault="00AE10E3" w:rsidP="008559EC">
      <w:pPr>
        <w:spacing w:after="0"/>
        <w:ind w:firstLine="284"/>
        <w:rPr>
          <w:rFonts w:ascii="Times New Roman" w:hAnsi="Times New Roman" w:cs="Times New Roman"/>
          <w:b/>
          <w:bCs/>
        </w:rPr>
      </w:pPr>
    </w:p>
    <w:p w14:paraId="52339D9C" w14:textId="786EBDC1" w:rsidR="005F3AE9" w:rsidRPr="00353F19" w:rsidRDefault="002437BA" w:rsidP="008559EC">
      <w:pPr>
        <w:spacing w:after="0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5F3AE9" w:rsidRPr="00353F19">
        <w:rPr>
          <w:rFonts w:ascii="Times New Roman" w:hAnsi="Times New Roman" w:cs="Times New Roman"/>
          <w:b/>
          <w:bCs/>
        </w:rPr>
        <w:t>.   Комплектность поставки:</w:t>
      </w:r>
    </w:p>
    <w:p w14:paraId="21325293" w14:textId="2BF70D64" w:rsidR="005F3AE9" w:rsidRPr="00ED2343" w:rsidRDefault="005F3AE9" w:rsidP="0090081B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>–        Извещатель ИП 212-289-GSM</w:t>
      </w:r>
      <w:r w:rsidR="002437BA">
        <w:rPr>
          <w:rFonts w:ascii="Times New Roman" w:hAnsi="Times New Roman" w:cs="Times New Roman"/>
          <w:sz w:val="20"/>
          <w:szCs w:val="20"/>
        </w:rPr>
        <w:t>-9В</w:t>
      </w:r>
      <w:r w:rsidR="00FC37AE">
        <w:rPr>
          <w:rFonts w:ascii="Times New Roman" w:hAnsi="Times New Roman" w:cs="Times New Roman"/>
          <w:sz w:val="20"/>
          <w:szCs w:val="20"/>
        </w:rPr>
        <w:t xml:space="preserve"> (ИП212-289-</w:t>
      </w:r>
      <w:r w:rsidR="00FC37AE">
        <w:rPr>
          <w:rFonts w:ascii="Times New Roman" w:hAnsi="Times New Roman" w:cs="Times New Roman"/>
          <w:sz w:val="20"/>
          <w:szCs w:val="20"/>
          <w:lang w:val="en-US"/>
        </w:rPr>
        <w:t>GSM</w:t>
      </w:r>
      <w:r w:rsidR="00FC37AE" w:rsidRPr="00FC37AE">
        <w:rPr>
          <w:rFonts w:ascii="Times New Roman" w:hAnsi="Times New Roman" w:cs="Times New Roman"/>
          <w:sz w:val="20"/>
          <w:szCs w:val="20"/>
        </w:rPr>
        <w:t>)</w:t>
      </w:r>
      <w:r w:rsidRPr="00ED2343">
        <w:rPr>
          <w:rFonts w:ascii="Times New Roman" w:hAnsi="Times New Roman" w:cs="Times New Roman"/>
          <w:sz w:val="20"/>
          <w:szCs w:val="20"/>
        </w:rPr>
        <w:t>........................</w:t>
      </w:r>
      <w:r w:rsidR="002437BA">
        <w:rPr>
          <w:rFonts w:ascii="Times New Roman" w:hAnsi="Times New Roman" w:cs="Times New Roman"/>
          <w:sz w:val="20"/>
          <w:szCs w:val="20"/>
        </w:rPr>
        <w:t>.</w:t>
      </w:r>
      <w:r w:rsidRPr="00ED2343">
        <w:rPr>
          <w:rFonts w:ascii="Times New Roman" w:hAnsi="Times New Roman" w:cs="Times New Roman"/>
          <w:sz w:val="20"/>
          <w:szCs w:val="20"/>
        </w:rPr>
        <w:t>.............................. 1 шт.</w:t>
      </w:r>
    </w:p>
    <w:p w14:paraId="22969045" w14:textId="3F0BDE86" w:rsidR="005F3AE9" w:rsidRPr="00ED2343" w:rsidRDefault="005F3AE9" w:rsidP="0090081B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 xml:space="preserve">–        Элемент питания </w:t>
      </w:r>
      <w:r w:rsidR="002437BA" w:rsidRPr="00BA45BA">
        <w:rPr>
          <w:rFonts w:ascii="Times New Roman" w:hAnsi="Times New Roman" w:cs="Times New Roman"/>
          <w:sz w:val="20"/>
          <w:szCs w:val="20"/>
        </w:rPr>
        <w:t>6</w:t>
      </w:r>
      <w:r w:rsidR="002437BA">
        <w:rPr>
          <w:rFonts w:ascii="Times New Roman" w:hAnsi="Times New Roman" w:cs="Times New Roman"/>
          <w:sz w:val="20"/>
          <w:szCs w:val="20"/>
          <w:lang w:val="en-US"/>
        </w:rPr>
        <w:t>LR</w:t>
      </w:r>
      <w:r w:rsidR="002437BA" w:rsidRPr="00BA45BA">
        <w:rPr>
          <w:rFonts w:ascii="Times New Roman" w:hAnsi="Times New Roman" w:cs="Times New Roman"/>
          <w:sz w:val="20"/>
          <w:szCs w:val="20"/>
        </w:rPr>
        <w:t>22</w:t>
      </w:r>
      <w:r w:rsidR="00D7655E">
        <w:rPr>
          <w:rFonts w:ascii="Times New Roman" w:hAnsi="Times New Roman" w:cs="Times New Roman"/>
          <w:sz w:val="20"/>
          <w:szCs w:val="20"/>
        </w:rPr>
        <w:t xml:space="preserve"> </w:t>
      </w:r>
      <w:r w:rsidR="00FC37AE">
        <w:rPr>
          <w:rFonts w:ascii="Times New Roman" w:hAnsi="Times New Roman" w:cs="Times New Roman"/>
          <w:sz w:val="20"/>
          <w:szCs w:val="20"/>
        </w:rPr>
        <w:t>(</w:t>
      </w:r>
      <w:r w:rsidR="00D7655E" w:rsidRPr="00D7655E">
        <w:rPr>
          <w:rFonts w:ascii="Times New Roman" w:hAnsi="Times New Roman" w:cs="Times New Roman"/>
          <w:sz w:val="20"/>
          <w:szCs w:val="20"/>
        </w:rPr>
        <w:t>6</w:t>
      </w:r>
      <w:r w:rsidR="00D7655E">
        <w:rPr>
          <w:rFonts w:ascii="Times New Roman" w:hAnsi="Times New Roman" w:cs="Times New Roman"/>
          <w:sz w:val="20"/>
          <w:szCs w:val="20"/>
          <w:lang w:val="en-US"/>
        </w:rPr>
        <w:t>LR</w:t>
      </w:r>
      <w:r w:rsidR="00D7655E" w:rsidRPr="00D7655E">
        <w:rPr>
          <w:rFonts w:ascii="Times New Roman" w:hAnsi="Times New Roman" w:cs="Times New Roman"/>
          <w:sz w:val="20"/>
          <w:szCs w:val="20"/>
        </w:rPr>
        <w:t>61, 6</w:t>
      </w:r>
      <w:r w:rsidR="00D7655E">
        <w:rPr>
          <w:rFonts w:ascii="Times New Roman" w:hAnsi="Times New Roman" w:cs="Times New Roman"/>
          <w:sz w:val="20"/>
          <w:szCs w:val="20"/>
          <w:lang w:val="en-US"/>
        </w:rPr>
        <w:t>LF</w:t>
      </w:r>
      <w:r w:rsidR="00D7655E" w:rsidRPr="00D7655E">
        <w:rPr>
          <w:rFonts w:ascii="Times New Roman" w:hAnsi="Times New Roman" w:cs="Times New Roman"/>
          <w:sz w:val="20"/>
          <w:szCs w:val="20"/>
        </w:rPr>
        <w:t>22</w:t>
      </w:r>
      <w:r w:rsidR="00D7655E">
        <w:rPr>
          <w:rFonts w:ascii="Times New Roman" w:hAnsi="Times New Roman" w:cs="Times New Roman"/>
          <w:sz w:val="20"/>
          <w:szCs w:val="20"/>
        </w:rPr>
        <w:t>)</w:t>
      </w:r>
      <w:r w:rsidR="002437BA" w:rsidRPr="00BA45BA">
        <w:rPr>
          <w:rFonts w:ascii="Times New Roman" w:hAnsi="Times New Roman" w:cs="Times New Roman"/>
          <w:sz w:val="20"/>
          <w:szCs w:val="20"/>
        </w:rPr>
        <w:t xml:space="preserve"> </w:t>
      </w:r>
      <w:r w:rsidR="00BA45BA">
        <w:rPr>
          <w:rFonts w:ascii="Times New Roman" w:hAnsi="Times New Roman" w:cs="Times New Roman"/>
          <w:sz w:val="20"/>
          <w:szCs w:val="20"/>
        </w:rPr>
        <w:t xml:space="preserve">типа </w:t>
      </w:r>
      <w:r w:rsidRPr="00ED2343">
        <w:rPr>
          <w:rFonts w:ascii="Times New Roman" w:hAnsi="Times New Roman" w:cs="Times New Roman"/>
          <w:sz w:val="20"/>
          <w:szCs w:val="20"/>
        </w:rPr>
        <w:t>«Крона»</w:t>
      </w:r>
      <w:r w:rsidR="00B45F5F" w:rsidRPr="008E0B4D">
        <w:rPr>
          <w:rFonts w:ascii="Times New Roman" w:hAnsi="Times New Roman" w:cs="Times New Roman"/>
          <w:sz w:val="20"/>
          <w:szCs w:val="20"/>
        </w:rPr>
        <w:t>/</w:t>
      </w:r>
      <w:r w:rsidR="00B45F5F" w:rsidRPr="00B45F5F">
        <w:rPr>
          <w:rFonts w:ascii="Times New Roman" w:hAnsi="Times New Roman" w:cs="Times New Roman"/>
          <w:sz w:val="20"/>
          <w:szCs w:val="20"/>
        </w:rPr>
        <w:t xml:space="preserve"> </w:t>
      </w:r>
      <w:r w:rsidR="00B45F5F" w:rsidRPr="00165F96">
        <w:rPr>
          <w:rFonts w:ascii="Times New Roman" w:hAnsi="Times New Roman" w:cs="Times New Roman"/>
          <w:sz w:val="20"/>
          <w:szCs w:val="20"/>
        </w:rPr>
        <w:t>CR123</w:t>
      </w:r>
      <w:r w:rsidRPr="00ED2343">
        <w:rPr>
          <w:rFonts w:ascii="Times New Roman" w:hAnsi="Times New Roman" w:cs="Times New Roman"/>
          <w:sz w:val="20"/>
          <w:szCs w:val="20"/>
        </w:rPr>
        <w:t>...................................... 1 шт.</w:t>
      </w:r>
    </w:p>
    <w:p w14:paraId="052969C2" w14:textId="42FDE7FB" w:rsidR="005F3AE9" w:rsidRPr="00ED2343" w:rsidRDefault="005F3AE9" w:rsidP="0090081B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 xml:space="preserve">–        </w:t>
      </w:r>
      <w:r w:rsidRPr="000D3B55">
        <w:rPr>
          <w:rFonts w:ascii="Times New Roman" w:hAnsi="Times New Roman" w:cs="Times New Roman"/>
          <w:sz w:val="20"/>
          <w:szCs w:val="20"/>
        </w:rPr>
        <w:t>Паспорт</w:t>
      </w:r>
      <w:r w:rsidRPr="00ED2343">
        <w:rPr>
          <w:rFonts w:ascii="Times New Roman" w:hAnsi="Times New Roman" w:cs="Times New Roman"/>
          <w:sz w:val="20"/>
          <w:szCs w:val="20"/>
        </w:rPr>
        <w:t xml:space="preserve"> </w:t>
      </w:r>
      <w:r w:rsidR="000E757D">
        <w:rPr>
          <w:rFonts w:ascii="Times New Roman" w:hAnsi="Times New Roman" w:cs="Times New Roman"/>
          <w:sz w:val="20"/>
          <w:szCs w:val="20"/>
        </w:rPr>
        <w:t>…………...</w:t>
      </w:r>
      <w:r w:rsidRPr="00ED2343">
        <w:rPr>
          <w:rFonts w:ascii="Times New Roman" w:hAnsi="Times New Roman" w:cs="Times New Roman"/>
          <w:sz w:val="20"/>
          <w:szCs w:val="20"/>
        </w:rPr>
        <w:t>.....</w:t>
      </w:r>
      <w:r w:rsidR="00F41180" w:rsidRPr="00ED2343">
        <w:rPr>
          <w:rFonts w:ascii="Times New Roman" w:hAnsi="Times New Roman" w:cs="Times New Roman"/>
          <w:sz w:val="20"/>
          <w:szCs w:val="20"/>
        </w:rPr>
        <w:t>...............</w:t>
      </w:r>
      <w:r w:rsidRPr="00ED2343">
        <w:rPr>
          <w:rFonts w:ascii="Times New Roman" w:hAnsi="Times New Roman" w:cs="Times New Roman"/>
          <w:sz w:val="20"/>
          <w:szCs w:val="20"/>
        </w:rPr>
        <w:t>...........</w:t>
      </w:r>
      <w:r w:rsidR="00F41180" w:rsidRPr="00ED2343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2437BA">
        <w:rPr>
          <w:rFonts w:ascii="Times New Roman" w:hAnsi="Times New Roman" w:cs="Times New Roman"/>
          <w:sz w:val="20"/>
          <w:szCs w:val="20"/>
        </w:rPr>
        <w:t>.</w:t>
      </w:r>
      <w:r w:rsidR="00F41180" w:rsidRPr="00ED2343">
        <w:rPr>
          <w:rFonts w:ascii="Times New Roman" w:hAnsi="Times New Roman" w:cs="Times New Roman"/>
          <w:sz w:val="20"/>
          <w:szCs w:val="20"/>
        </w:rPr>
        <w:t>...........</w:t>
      </w:r>
      <w:r w:rsidRPr="00ED2343">
        <w:rPr>
          <w:rFonts w:ascii="Times New Roman" w:hAnsi="Times New Roman" w:cs="Times New Roman"/>
          <w:sz w:val="20"/>
          <w:szCs w:val="20"/>
        </w:rPr>
        <w:t>.................................... 1 шт.</w:t>
      </w:r>
    </w:p>
    <w:p w14:paraId="119106C0" w14:textId="1A38092A" w:rsidR="00F41180" w:rsidRPr="00ED2343" w:rsidRDefault="00F41180" w:rsidP="0090081B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 xml:space="preserve">–        Руководство по </w:t>
      </w:r>
      <w:r w:rsidR="002437BA">
        <w:rPr>
          <w:rFonts w:ascii="Times New Roman" w:hAnsi="Times New Roman" w:cs="Times New Roman"/>
          <w:sz w:val="20"/>
          <w:szCs w:val="20"/>
        </w:rPr>
        <w:t>быстрой настройке и программированию</w:t>
      </w:r>
      <w:r w:rsidRPr="00ED2343">
        <w:rPr>
          <w:rFonts w:ascii="Times New Roman" w:hAnsi="Times New Roman" w:cs="Times New Roman"/>
          <w:sz w:val="20"/>
          <w:szCs w:val="20"/>
        </w:rPr>
        <w:t>................................................ 1 шт.</w:t>
      </w:r>
    </w:p>
    <w:p w14:paraId="21B03AD1" w14:textId="757CF402" w:rsidR="005F3AE9" w:rsidRDefault="005F3AE9" w:rsidP="0090081B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>–        Руководство по эксплуатации.....................................................................................</w:t>
      </w:r>
      <w:r w:rsidR="003F7C27">
        <w:rPr>
          <w:rFonts w:ascii="Times New Roman" w:hAnsi="Times New Roman" w:cs="Times New Roman"/>
          <w:sz w:val="20"/>
          <w:szCs w:val="20"/>
        </w:rPr>
        <w:t>..</w:t>
      </w:r>
      <w:r w:rsidRPr="00ED2343">
        <w:rPr>
          <w:rFonts w:ascii="Times New Roman" w:hAnsi="Times New Roman" w:cs="Times New Roman"/>
          <w:sz w:val="20"/>
          <w:szCs w:val="20"/>
        </w:rPr>
        <w:t xml:space="preserve">по запросу </w:t>
      </w:r>
    </w:p>
    <w:p w14:paraId="1FE058DC" w14:textId="07E8A946" w:rsidR="00BA45BA" w:rsidRDefault="00BA45BA" w:rsidP="00BA45BA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 xml:space="preserve">–        </w:t>
      </w:r>
      <w:r>
        <w:rPr>
          <w:rFonts w:ascii="Times New Roman" w:hAnsi="Times New Roman" w:cs="Times New Roman"/>
          <w:sz w:val="20"/>
          <w:szCs w:val="20"/>
        </w:rPr>
        <w:t>Монтажный комплект</w:t>
      </w:r>
      <w:r w:rsidRPr="00ED234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ED2343">
        <w:rPr>
          <w:rFonts w:ascii="Times New Roman" w:hAnsi="Times New Roman" w:cs="Times New Roman"/>
          <w:sz w:val="20"/>
          <w:szCs w:val="20"/>
        </w:rPr>
        <w:t xml:space="preserve">по запросу </w:t>
      </w:r>
    </w:p>
    <w:p w14:paraId="2C825AC1" w14:textId="77777777" w:rsidR="00BA45BA" w:rsidRDefault="00BA45BA" w:rsidP="0090081B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14:paraId="03EC0CD1" w14:textId="77777777" w:rsidR="00CF2E05" w:rsidRPr="00ED2343" w:rsidRDefault="00CF2E05" w:rsidP="0090081B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14:paraId="00CD317B" w14:textId="684C746A" w:rsidR="005F3AE9" w:rsidRPr="00353F19" w:rsidRDefault="00E83C30" w:rsidP="0090081B">
      <w:pPr>
        <w:spacing w:after="0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5F3AE9" w:rsidRPr="00353F19">
        <w:rPr>
          <w:rFonts w:ascii="Times New Roman" w:hAnsi="Times New Roman" w:cs="Times New Roman"/>
          <w:b/>
          <w:bCs/>
        </w:rPr>
        <w:t>.   Основные технические характеристики:</w:t>
      </w:r>
    </w:p>
    <w:p w14:paraId="7E07A648" w14:textId="67506FCA" w:rsidR="00165F96" w:rsidRPr="00165F96" w:rsidRDefault="00165F96" w:rsidP="00165F9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65F96">
        <w:rPr>
          <w:rFonts w:ascii="Times New Roman" w:hAnsi="Times New Roman" w:cs="Times New Roman"/>
          <w:sz w:val="20"/>
          <w:szCs w:val="20"/>
        </w:rPr>
        <w:t>–        Тип элемента питания (ИП212-289-GSM-9В).................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65F96"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65F96">
        <w:rPr>
          <w:rFonts w:ascii="Times New Roman" w:hAnsi="Times New Roman" w:cs="Times New Roman"/>
          <w:sz w:val="20"/>
          <w:szCs w:val="20"/>
        </w:rPr>
        <w:t xml:space="preserve"> </w:t>
      </w:r>
      <w:r w:rsidRPr="00296FE5">
        <w:rPr>
          <w:rFonts w:ascii="Times New Roman" w:hAnsi="Times New Roman" w:cs="Times New Roman"/>
          <w:sz w:val="20"/>
          <w:szCs w:val="20"/>
        </w:rPr>
        <w:t>6</w:t>
      </w:r>
      <w:r w:rsidRPr="00165F96">
        <w:rPr>
          <w:rFonts w:ascii="Times New Roman" w:hAnsi="Times New Roman" w:cs="Times New Roman"/>
          <w:sz w:val="20"/>
          <w:szCs w:val="20"/>
        </w:rPr>
        <w:t>LR</w:t>
      </w:r>
      <w:r w:rsidRPr="00296FE5">
        <w:rPr>
          <w:rFonts w:ascii="Times New Roman" w:hAnsi="Times New Roman" w:cs="Times New Roman"/>
          <w:sz w:val="20"/>
          <w:szCs w:val="20"/>
        </w:rPr>
        <w:t>22,</w:t>
      </w:r>
      <w:r w:rsidRPr="0069558B">
        <w:rPr>
          <w:rFonts w:ascii="Times New Roman" w:hAnsi="Times New Roman" w:cs="Times New Roman"/>
          <w:sz w:val="20"/>
          <w:szCs w:val="20"/>
        </w:rPr>
        <w:t xml:space="preserve"> </w:t>
      </w:r>
      <w:r w:rsidRPr="00D7655E">
        <w:rPr>
          <w:rFonts w:ascii="Times New Roman" w:hAnsi="Times New Roman" w:cs="Times New Roman"/>
          <w:sz w:val="20"/>
          <w:szCs w:val="20"/>
        </w:rPr>
        <w:t>6</w:t>
      </w:r>
      <w:r w:rsidRPr="00165F96">
        <w:rPr>
          <w:rFonts w:ascii="Times New Roman" w:hAnsi="Times New Roman" w:cs="Times New Roman"/>
          <w:sz w:val="20"/>
          <w:szCs w:val="20"/>
        </w:rPr>
        <w:t>LR</w:t>
      </w:r>
      <w:r w:rsidRPr="00D7655E">
        <w:rPr>
          <w:rFonts w:ascii="Times New Roman" w:hAnsi="Times New Roman" w:cs="Times New Roman"/>
          <w:sz w:val="20"/>
          <w:szCs w:val="20"/>
        </w:rPr>
        <w:t>61, 6</w:t>
      </w:r>
      <w:r w:rsidRPr="00165F96">
        <w:rPr>
          <w:rFonts w:ascii="Times New Roman" w:hAnsi="Times New Roman" w:cs="Times New Roman"/>
          <w:sz w:val="20"/>
          <w:szCs w:val="20"/>
        </w:rPr>
        <w:t>LF</w:t>
      </w:r>
      <w:r w:rsidRPr="00D7655E">
        <w:rPr>
          <w:rFonts w:ascii="Times New Roman" w:hAnsi="Times New Roman" w:cs="Times New Roman"/>
          <w:sz w:val="20"/>
          <w:szCs w:val="20"/>
        </w:rPr>
        <w:t>22</w:t>
      </w:r>
      <w:r w:rsidRPr="00165F96">
        <w:rPr>
          <w:rFonts w:ascii="Times New Roman" w:hAnsi="Times New Roman" w:cs="Times New Roman"/>
          <w:sz w:val="20"/>
          <w:szCs w:val="20"/>
        </w:rPr>
        <w:t xml:space="preserve"> типа </w:t>
      </w:r>
      <w:r w:rsidRPr="00296FE5">
        <w:rPr>
          <w:rFonts w:ascii="Times New Roman" w:hAnsi="Times New Roman" w:cs="Times New Roman"/>
          <w:sz w:val="20"/>
          <w:szCs w:val="20"/>
        </w:rPr>
        <w:t>«Крона»</w:t>
      </w:r>
      <w:r>
        <w:rPr>
          <w:rFonts w:ascii="Times New Roman" w:hAnsi="Times New Roman" w:cs="Times New Roman"/>
          <w:sz w:val="20"/>
          <w:szCs w:val="20"/>
        </w:rPr>
        <w:t>, 9В</w:t>
      </w:r>
    </w:p>
    <w:p w14:paraId="72428C27" w14:textId="125F2663" w:rsidR="00165F96" w:rsidRPr="00165F96" w:rsidRDefault="00165F96" w:rsidP="00165F9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165F96">
        <w:rPr>
          <w:rFonts w:ascii="Times New Roman" w:hAnsi="Times New Roman" w:cs="Times New Roman"/>
          <w:sz w:val="20"/>
          <w:szCs w:val="20"/>
        </w:rPr>
        <w:t>–        Тип элемента питания (ИП212-289-GSM)…….....................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165F96">
        <w:rPr>
          <w:rFonts w:ascii="Times New Roman" w:hAnsi="Times New Roman" w:cs="Times New Roman"/>
          <w:sz w:val="20"/>
          <w:szCs w:val="20"/>
        </w:rPr>
        <w:t xml:space="preserve"> CR123, Литиевый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65F96">
        <w:rPr>
          <w:rFonts w:ascii="Times New Roman" w:hAnsi="Times New Roman" w:cs="Times New Roman"/>
          <w:sz w:val="20"/>
          <w:szCs w:val="20"/>
        </w:rPr>
        <w:t xml:space="preserve"> 3В </w:t>
      </w:r>
    </w:p>
    <w:p w14:paraId="2E193AA4" w14:textId="4BB9C126" w:rsidR="005F3AE9" w:rsidRPr="00ED2343" w:rsidRDefault="005F3AE9" w:rsidP="0090081B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>–        Тип SIM карты............................................................................</w:t>
      </w:r>
      <w:r w:rsidR="00165F96">
        <w:rPr>
          <w:rFonts w:ascii="Times New Roman" w:hAnsi="Times New Roman" w:cs="Times New Roman"/>
          <w:sz w:val="20"/>
          <w:szCs w:val="20"/>
        </w:rPr>
        <w:t>................</w:t>
      </w:r>
      <w:r w:rsidRPr="00ED2343">
        <w:rPr>
          <w:rFonts w:ascii="Times New Roman" w:hAnsi="Times New Roman" w:cs="Times New Roman"/>
          <w:sz w:val="20"/>
          <w:szCs w:val="20"/>
        </w:rPr>
        <w:t>.............. стандартная 15х25</w:t>
      </w:r>
      <w:r w:rsidR="008E0B4D" w:rsidRPr="008E0B4D">
        <w:rPr>
          <w:rFonts w:ascii="Times New Roman" w:hAnsi="Times New Roman" w:cs="Times New Roman"/>
          <w:sz w:val="20"/>
          <w:szCs w:val="20"/>
        </w:rPr>
        <w:t xml:space="preserve"> </w:t>
      </w:r>
      <w:r w:rsidRPr="00ED2343">
        <w:rPr>
          <w:rFonts w:ascii="Times New Roman" w:hAnsi="Times New Roman" w:cs="Times New Roman"/>
          <w:sz w:val="20"/>
          <w:szCs w:val="20"/>
        </w:rPr>
        <w:t>мм</w:t>
      </w:r>
    </w:p>
    <w:p w14:paraId="3DA5A433" w14:textId="019ADB30" w:rsidR="004F036C" w:rsidRPr="00ED2343" w:rsidRDefault="004F036C" w:rsidP="009008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>–        Чувствительность извещателя соответствует..................................</w:t>
      </w:r>
      <w:r w:rsidR="00247104">
        <w:rPr>
          <w:rFonts w:ascii="Times New Roman" w:hAnsi="Times New Roman" w:cs="Times New Roman"/>
          <w:sz w:val="20"/>
          <w:szCs w:val="20"/>
        </w:rPr>
        <w:t>...............</w:t>
      </w:r>
      <w:r w:rsidRPr="00ED2343">
        <w:rPr>
          <w:rFonts w:ascii="Times New Roman" w:hAnsi="Times New Roman" w:cs="Times New Roman"/>
          <w:sz w:val="20"/>
          <w:szCs w:val="20"/>
        </w:rPr>
        <w:t>.................... 0,05</w:t>
      </w:r>
      <w:r w:rsidR="004B7660" w:rsidRPr="00ED2343">
        <w:rPr>
          <w:rFonts w:ascii="Times New Roman" w:hAnsi="Times New Roman" w:cs="Times New Roman"/>
          <w:sz w:val="20"/>
          <w:szCs w:val="20"/>
        </w:rPr>
        <w:t>-</w:t>
      </w:r>
      <w:r w:rsidRPr="00ED2343">
        <w:rPr>
          <w:rFonts w:ascii="Times New Roman" w:hAnsi="Times New Roman" w:cs="Times New Roman"/>
          <w:sz w:val="20"/>
          <w:szCs w:val="20"/>
        </w:rPr>
        <w:t xml:space="preserve"> 0,2 дБ/м</w:t>
      </w:r>
    </w:p>
    <w:p w14:paraId="16991A77" w14:textId="5D6386B6" w:rsidR="004F036C" w:rsidRPr="00ED2343" w:rsidRDefault="004F036C" w:rsidP="009008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>–        Допустимый уровень воздействия фоновой освещенности........</w:t>
      </w:r>
      <w:r w:rsidR="00247104">
        <w:rPr>
          <w:rFonts w:ascii="Times New Roman" w:hAnsi="Times New Roman" w:cs="Times New Roman"/>
          <w:sz w:val="20"/>
          <w:szCs w:val="20"/>
        </w:rPr>
        <w:t>................</w:t>
      </w:r>
      <w:r w:rsidRPr="00ED2343">
        <w:rPr>
          <w:rFonts w:ascii="Times New Roman" w:hAnsi="Times New Roman" w:cs="Times New Roman"/>
          <w:sz w:val="20"/>
          <w:szCs w:val="20"/>
        </w:rPr>
        <w:t xml:space="preserve">.............................. 12000 </w:t>
      </w:r>
      <w:proofErr w:type="spellStart"/>
      <w:r w:rsidRPr="00ED2343">
        <w:rPr>
          <w:rFonts w:ascii="Times New Roman" w:hAnsi="Times New Roman" w:cs="Times New Roman"/>
          <w:sz w:val="20"/>
          <w:szCs w:val="20"/>
        </w:rPr>
        <w:t>лк</w:t>
      </w:r>
      <w:proofErr w:type="spellEnd"/>
    </w:p>
    <w:p w14:paraId="0A98F23E" w14:textId="25441185" w:rsidR="004F036C" w:rsidRPr="00ED2343" w:rsidRDefault="004F036C" w:rsidP="009008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>–        Допустимая скорость воздушного потока............................</w:t>
      </w:r>
      <w:r w:rsidR="00247104">
        <w:rPr>
          <w:rFonts w:ascii="Times New Roman" w:hAnsi="Times New Roman" w:cs="Times New Roman"/>
          <w:sz w:val="20"/>
          <w:szCs w:val="20"/>
        </w:rPr>
        <w:t>................</w:t>
      </w:r>
      <w:r w:rsidRPr="00ED2343">
        <w:rPr>
          <w:rFonts w:ascii="Times New Roman" w:hAnsi="Times New Roman" w:cs="Times New Roman"/>
          <w:sz w:val="20"/>
          <w:szCs w:val="20"/>
        </w:rPr>
        <w:t>............................. не более 10м/с</w:t>
      </w:r>
    </w:p>
    <w:p w14:paraId="01FF4859" w14:textId="1CC24D38" w:rsidR="004F036C" w:rsidRPr="00ED2343" w:rsidRDefault="004F036C" w:rsidP="009008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 xml:space="preserve">–        </w:t>
      </w:r>
      <w:r w:rsidRPr="000D3B55">
        <w:rPr>
          <w:rFonts w:ascii="Times New Roman" w:hAnsi="Times New Roman" w:cs="Times New Roman"/>
          <w:sz w:val="20"/>
          <w:szCs w:val="20"/>
        </w:rPr>
        <w:t>Уровень громкости звуков</w:t>
      </w:r>
      <w:r w:rsidR="00D00138" w:rsidRPr="000D3B55">
        <w:rPr>
          <w:rFonts w:ascii="Times New Roman" w:hAnsi="Times New Roman" w:cs="Times New Roman"/>
          <w:sz w:val="20"/>
          <w:szCs w:val="20"/>
        </w:rPr>
        <w:t>ого</w:t>
      </w:r>
      <w:r w:rsidRPr="000D3B55">
        <w:rPr>
          <w:rFonts w:ascii="Times New Roman" w:hAnsi="Times New Roman" w:cs="Times New Roman"/>
          <w:sz w:val="20"/>
          <w:szCs w:val="20"/>
        </w:rPr>
        <w:t xml:space="preserve"> сигнал</w:t>
      </w:r>
      <w:r w:rsidR="00D00138" w:rsidRPr="000D3B55">
        <w:rPr>
          <w:rFonts w:ascii="Times New Roman" w:hAnsi="Times New Roman" w:cs="Times New Roman"/>
          <w:sz w:val="20"/>
          <w:szCs w:val="20"/>
        </w:rPr>
        <w:t>а</w:t>
      </w:r>
      <w:r w:rsidRPr="000D3B55">
        <w:rPr>
          <w:rFonts w:ascii="Times New Roman" w:hAnsi="Times New Roman" w:cs="Times New Roman"/>
          <w:sz w:val="20"/>
          <w:szCs w:val="20"/>
        </w:rPr>
        <w:t xml:space="preserve"> на расстоянии 1 м.....</w:t>
      </w:r>
      <w:r w:rsidR="00D00138" w:rsidRPr="000D3B55">
        <w:rPr>
          <w:rFonts w:ascii="Times New Roman" w:hAnsi="Times New Roman" w:cs="Times New Roman"/>
          <w:sz w:val="20"/>
          <w:szCs w:val="20"/>
        </w:rPr>
        <w:t>..</w:t>
      </w:r>
      <w:r w:rsidRPr="000D3B55">
        <w:rPr>
          <w:rFonts w:ascii="Times New Roman" w:hAnsi="Times New Roman" w:cs="Times New Roman"/>
          <w:sz w:val="20"/>
          <w:szCs w:val="20"/>
        </w:rPr>
        <w:t>...</w:t>
      </w:r>
      <w:r w:rsidR="00247104" w:rsidRPr="000D3B55">
        <w:rPr>
          <w:rFonts w:ascii="Times New Roman" w:hAnsi="Times New Roman" w:cs="Times New Roman"/>
          <w:sz w:val="20"/>
          <w:szCs w:val="20"/>
        </w:rPr>
        <w:t>..............</w:t>
      </w:r>
      <w:r w:rsidRPr="000D3B55">
        <w:rPr>
          <w:rFonts w:ascii="Times New Roman" w:hAnsi="Times New Roman" w:cs="Times New Roman"/>
          <w:sz w:val="20"/>
          <w:szCs w:val="20"/>
        </w:rPr>
        <w:t>.......................</w:t>
      </w:r>
      <w:r w:rsidRPr="00ED2343">
        <w:rPr>
          <w:rFonts w:ascii="Times New Roman" w:hAnsi="Times New Roman" w:cs="Times New Roman"/>
          <w:sz w:val="20"/>
          <w:szCs w:val="20"/>
        </w:rPr>
        <w:t xml:space="preserve"> не менее 85 дБ</w:t>
      </w:r>
    </w:p>
    <w:p w14:paraId="39872239" w14:textId="75711941" w:rsidR="004F036C" w:rsidRPr="00ED2343" w:rsidRDefault="004F036C" w:rsidP="009008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>–        Диапазон рабочих температур.............................................................</w:t>
      </w:r>
      <w:r w:rsidR="00247104">
        <w:rPr>
          <w:rFonts w:ascii="Times New Roman" w:hAnsi="Times New Roman" w:cs="Times New Roman"/>
          <w:sz w:val="20"/>
          <w:szCs w:val="20"/>
        </w:rPr>
        <w:t>...............</w:t>
      </w:r>
      <w:r w:rsidRPr="00ED2343">
        <w:rPr>
          <w:rFonts w:ascii="Times New Roman" w:hAnsi="Times New Roman" w:cs="Times New Roman"/>
          <w:sz w:val="20"/>
          <w:szCs w:val="20"/>
        </w:rPr>
        <w:t>................ -10°С ÷ +55°С</w:t>
      </w:r>
    </w:p>
    <w:p w14:paraId="6BFB8925" w14:textId="467BF7F6" w:rsidR="004F036C" w:rsidRPr="00ED2343" w:rsidRDefault="004F036C" w:rsidP="009008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>–        Максимально допустимая относительная влажность окружающей среды</w:t>
      </w:r>
      <w:r w:rsidR="00B36773">
        <w:rPr>
          <w:rFonts w:ascii="Times New Roman" w:hAnsi="Times New Roman" w:cs="Times New Roman"/>
          <w:sz w:val="20"/>
          <w:szCs w:val="20"/>
        </w:rPr>
        <w:t>…………….</w:t>
      </w:r>
      <w:r w:rsidR="00353F19" w:rsidRPr="00ED2343">
        <w:rPr>
          <w:rFonts w:ascii="Times New Roman" w:hAnsi="Times New Roman" w:cs="Times New Roman"/>
          <w:sz w:val="20"/>
          <w:szCs w:val="20"/>
        </w:rPr>
        <w:t xml:space="preserve"> </w:t>
      </w:r>
      <w:r w:rsidRPr="00ED2343">
        <w:rPr>
          <w:rFonts w:ascii="Times New Roman" w:hAnsi="Times New Roman" w:cs="Times New Roman"/>
          <w:sz w:val="20"/>
          <w:szCs w:val="20"/>
        </w:rPr>
        <w:t>93±5 % при температуре +40°C</w:t>
      </w:r>
    </w:p>
    <w:p w14:paraId="2BC93AC4" w14:textId="65684288" w:rsidR="004F036C" w:rsidRPr="00ED2343" w:rsidRDefault="004F036C" w:rsidP="009008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>–        Степень защиты оболочки (по ГОСТ 14254) ………</w:t>
      </w:r>
      <w:r w:rsidR="00247104">
        <w:rPr>
          <w:rFonts w:ascii="Times New Roman" w:hAnsi="Times New Roman" w:cs="Times New Roman"/>
          <w:sz w:val="20"/>
          <w:szCs w:val="20"/>
        </w:rPr>
        <w:t>..</w:t>
      </w:r>
      <w:r w:rsidRPr="00ED2343">
        <w:rPr>
          <w:rFonts w:ascii="Times New Roman" w:hAnsi="Times New Roman" w:cs="Times New Roman"/>
          <w:sz w:val="20"/>
          <w:szCs w:val="20"/>
        </w:rPr>
        <w:t>..</w:t>
      </w:r>
      <w:r w:rsidR="00247104">
        <w:rPr>
          <w:rFonts w:ascii="Times New Roman" w:hAnsi="Times New Roman" w:cs="Times New Roman"/>
          <w:sz w:val="20"/>
          <w:szCs w:val="20"/>
        </w:rPr>
        <w:t>............................</w:t>
      </w:r>
      <w:r w:rsidRPr="00ED2343">
        <w:rPr>
          <w:rFonts w:ascii="Times New Roman" w:hAnsi="Times New Roman" w:cs="Times New Roman"/>
          <w:sz w:val="20"/>
          <w:szCs w:val="20"/>
        </w:rPr>
        <w:t>…....................... не ниже IP40</w:t>
      </w:r>
    </w:p>
    <w:p w14:paraId="61E04173" w14:textId="6D5821AB" w:rsidR="004F036C" w:rsidRPr="00ED2343" w:rsidRDefault="004F036C" w:rsidP="009008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>–        Помехоустойчивость (по ГОСТ Р 53325)....................</w:t>
      </w:r>
      <w:r w:rsidR="00247104">
        <w:rPr>
          <w:rFonts w:ascii="Times New Roman" w:hAnsi="Times New Roman" w:cs="Times New Roman"/>
          <w:sz w:val="20"/>
          <w:szCs w:val="20"/>
        </w:rPr>
        <w:t>................</w:t>
      </w:r>
      <w:r w:rsidRPr="00ED2343">
        <w:rPr>
          <w:rFonts w:ascii="Times New Roman" w:hAnsi="Times New Roman" w:cs="Times New Roman"/>
          <w:sz w:val="20"/>
          <w:szCs w:val="20"/>
        </w:rPr>
        <w:t xml:space="preserve">............................. </w:t>
      </w:r>
      <w:r w:rsidR="00586F1A">
        <w:rPr>
          <w:rFonts w:ascii="Times New Roman" w:hAnsi="Times New Roman" w:cs="Times New Roman"/>
          <w:sz w:val="20"/>
          <w:szCs w:val="20"/>
        </w:rPr>
        <w:t>3</w:t>
      </w:r>
      <w:r w:rsidRPr="00ED2343">
        <w:rPr>
          <w:rFonts w:ascii="Times New Roman" w:hAnsi="Times New Roman" w:cs="Times New Roman"/>
          <w:sz w:val="20"/>
          <w:szCs w:val="20"/>
        </w:rPr>
        <w:t xml:space="preserve"> степень жесткости</w:t>
      </w:r>
    </w:p>
    <w:p w14:paraId="733BC738" w14:textId="43E33925" w:rsidR="004F036C" w:rsidRPr="00ED2343" w:rsidRDefault="004F036C" w:rsidP="009008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>–        Средняя наработка на отказ...................................................</w:t>
      </w:r>
      <w:r w:rsidR="00247104">
        <w:rPr>
          <w:rFonts w:ascii="Times New Roman" w:hAnsi="Times New Roman" w:cs="Times New Roman"/>
          <w:sz w:val="20"/>
          <w:szCs w:val="20"/>
        </w:rPr>
        <w:t>.................</w:t>
      </w:r>
      <w:r w:rsidRPr="00ED2343">
        <w:rPr>
          <w:rFonts w:ascii="Times New Roman" w:hAnsi="Times New Roman" w:cs="Times New Roman"/>
          <w:sz w:val="20"/>
          <w:szCs w:val="20"/>
        </w:rPr>
        <w:t>........................ не менее 60 000 ч</w:t>
      </w:r>
    </w:p>
    <w:p w14:paraId="5756A581" w14:textId="3603AD02" w:rsidR="004F036C" w:rsidRPr="00ED2343" w:rsidRDefault="004F036C" w:rsidP="009008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>–        Средний срок службы.......................................................................</w:t>
      </w:r>
      <w:r w:rsidR="00247104">
        <w:rPr>
          <w:rFonts w:ascii="Times New Roman" w:hAnsi="Times New Roman" w:cs="Times New Roman"/>
          <w:sz w:val="20"/>
          <w:szCs w:val="20"/>
        </w:rPr>
        <w:t>.................</w:t>
      </w:r>
      <w:r w:rsidRPr="00ED2343">
        <w:rPr>
          <w:rFonts w:ascii="Times New Roman" w:hAnsi="Times New Roman" w:cs="Times New Roman"/>
          <w:sz w:val="20"/>
          <w:szCs w:val="20"/>
        </w:rPr>
        <w:t>................. не менее 10 лет</w:t>
      </w:r>
    </w:p>
    <w:p w14:paraId="651A3051" w14:textId="66B11C40" w:rsidR="004F036C" w:rsidRPr="00ED2343" w:rsidRDefault="004F036C" w:rsidP="009008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 xml:space="preserve">–        Радиус зоны контроля (Таблица 2, СП 484.1311500.2020) при высоте потолка до 3,5 </w:t>
      </w:r>
      <w:proofErr w:type="spellStart"/>
      <w:r w:rsidRPr="00ED2343">
        <w:rPr>
          <w:rFonts w:ascii="Times New Roman" w:hAnsi="Times New Roman" w:cs="Times New Roman"/>
          <w:sz w:val="20"/>
          <w:szCs w:val="20"/>
        </w:rPr>
        <w:t>включ</w:t>
      </w:r>
      <w:proofErr w:type="spellEnd"/>
      <w:r w:rsidRPr="00ED2343">
        <w:rPr>
          <w:rFonts w:ascii="Times New Roman" w:hAnsi="Times New Roman" w:cs="Times New Roman"/>
          <w:sz w:val="20"/>
          <w:szCs w:val="20"/>
        </w:rPr>
        <w:t xml:space="preserve">./3,5–6,0  </w:t>
      </w:r>
      <w:proofErr w:type="spellStart"/>
      <w:r w:rsidRPr="00ED2343">
        <w:rPr>
          <w:rFonts w:ascii="Times New Roman" w:hAnsi="Times New Roman" w:cs="Times New Roman"/>
          <w:sz w:val="20"/>
          <w:szCs w:val="20"/>
        </w:rPr>
        <w:t>включ</w:t>
      </w:r>
      <w:proofErr w:type="spellEnd"/>
      <w:r w:rsidRPr="00ED2343">
        <w:rPr>
          <w:rFonts w:ascii="Times New Roman" w:hAnsi="Times New Roman" w:cs="Times New Roman"/>
          <w:sz w:val="20"/>
          <w:szCs w:val="20"/>
        </w:rPr>
        <w:t xml:space="preserve">./6,0-10,0 </w:t>
      </w:r>
      <w:proofErr w:type="spellStart"/>
      <w:r w:rsidRPr="00ED2343">
        <w:rPr>
          <w:rFonts w:ascii="Times New Roman" w:hAnsi="Times New Roman" w:cs="Times New Roman"/>
          <w:sz w:val="20"/>
          <w:szCs w:val="20"/>
        </w:rPr>
        <w:t>включ</w:t>
      </w:r>
      <w:proofErr w:type="spellEnd"/>
      <w:r w:rsidRPr="00ED2343">
        <w:rPr>
          <w:rFonts w:ascii="Times New Roman" w:hAnsi="Times New Roman" w:cs="Times New Roman"/>
          <w:sz w:val="20"/>
          <w:szCs w:val="20"/>
        </w:rPr>
        <w:t xml:space="preserve">./10,0-12,0 </w:t>
      </w:r>
      <w:proofErr w:type="spellStart"/>
      <w:r w:rsidRPr="00ED2343">
        <w:rPr>
          <w:rFonts w:ascii="Times New Roman" w:hAnsi="Times New Roman" w:cs="Times New Roman"/>
          <w:sz w:val="20"/>
          <w:szCs w:val="20"/>
        </w:rPr>
        <w:t>включ</w:t>
      </w:r>
      <w:proofErr w:type="spellEnd"/>
      <w:r w:rsidRPr="00ED2343">
        <w:rPr>
          <w:rFonts w:ascii="Times New Roman" w:hAnsi="Times New Roman" w:cs="Times New Roman"/>
          <w:sz w:val="20"/>
          <w:szCs w:val="20"/>
        </w:rPr>
        <w:t>, м ……….............………6,4/6,05/5,70/5,35 м</w:t>
      </w:r>
    </w:p>
    <w:p w14:paraId="38BC780E" w14:textId="4D5E678C" w:rsidR="004F036C" w:rsidRPr="00ED2343" w:rsidRDefault="004F036C" w:rsidP="0090081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>–        Габаритные размеры..................………</w:t>
      </w:r>
      <w:r w:rsidR="00247104">
        <w:rPr>
          <w:rFonts w:ascii="Times New Roman" w:hAnsi="Times New Roman" w:cs="Times New Roman"/>
          <w:sz w:val="20"/>
          <w:szCs w:val="20"/>
        </w:rPr>
        <w:t>…………</w:t>
      </w:r>
      <w:r w:rsidRPr="00ED2343">
        <w:rPr>
          <w:rFonts w:ascii="Times New Roman" w:hAnsi="Times New Roman" w:cs="Times New Roman"/>
          <w:sz w:val="20"/>
          <w:szCs w:val="20"/>
        </w:rPr>
        <w:t>……...................................… Ø 10</w:t>
      </w:r>
      <w:r w:rsidR="00C76B3A" w:rsidRPr="00ED2343">
        <w:rPr>
          <w:rFonts w:ascii="Times New Roman" w:hAnsi="Times New Roman" w:cs="Times New Roman"/>
          <w:sz w:val="20"/>
          <w:szCs w:val="20"/>
        </w:rPr>
        <w:t>5</w:t>
      </w:r>
      <w:r w:rsidRPr="00ED2343">
        <w:rPr>
          <w:rFonts w:ascii="Times New Roman" w:hAnsi="Times New Roman" w:cs="Times New Roman"/>
          <w:sz w:val="20"/>
          <w:szCs w:val="20"/>
        </w:rPr>
        <w:t xml:space="preserve"> мм, высота 55 мм</w:t>
      </w:r>
    </w:p>
    <w:p w14:paraId="2C38C392" w14:textId="3D7EC8D1" w:rsidR="004F036C" w:rsidRPr="00ED2343" w:rsidRDefault="004F036C" w:rsidP="00D0013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ED2343">
        <w:rPr>
          <w:rFonts w:ascii="Times New Roman" w:hAnsi="Times New Roman" w:cs="Times New Roman"/>
          <w:sz w:val="20"/>
          <w:szCs w:val="20"/>
        </w:rPr>
        <w:t>–        Масса извещателя с элементом питания.............……</w:t>
      </w:r>
      <w:r w:rsidR="00247104">
        <w:rPr>
          <w:rFonts w:ascii="Times New Roman" w:hAnsi="Times New Roman" w:cs="Times New Roman"/>
          <w:sz w:val="20"/>
          <w:szCs w:val="20"/>
        </w:rPr>
        <w:t>…………</w:t>
      </w:r>
      <w:r w:rsidRPr="00ED2343">
        <w:rPr>
          <w:rFonts w:ascii="Times New Roman" w:hAnsi="Times New Roman" w:cs="Times New Roman"/>
          <w:sz w:val="20"/>
          <w:szCs w:val="20"/>
        </w:rPr>
        <w:t>…………....................… не более 200 г</w:t>
      </w:r>
    </w:p>
    <w:p w14:paraId="0AEE0660" w14:textId="77777777" w:rsidR="001177DD" w:rsidRDefault="001177DD" w:rsidP="0090081B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</w:p>
    <w:p w14:paraId="2697BB68" w14:textId="5BAA9B00" w:rsidR="0090081B" w:rsidRPr="001177DD" w:rsidRDefault="004B7660" w:rsidP="0090081B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18"/>
          <w:szCs w:val="18"/>
        </w:rPr>
      </w:pPr>
      <w:r w:rsidRPr="000D3B55">
        <w:rPr>
          <w:rFonts w:ascii="Times New Roman" w:hAnsi="Times New Roman" w:cs="Times New Roman"/>
          <w:b/>
          <w:bCs/>
          <w:sz w:val="18"/>
          <w:szCs w:val="18"/>
        </w:rPr>
        <w:t xml:space="preserve">* При </w:t>
      </w:r>
      <w:r w:rsidR="00E26D24" w:rsidRPr="000D3B55">
        <w:rPr>
          <w:rFonts w:ascii="Times New Roman" w:hAnsi="Times New Roman" w:cs="Times New Roman"/>
          <w:b/>
          <w:bCs/>
          <w:sz w:val="18"/>
          <w:szCs w:val="18"/>
        </w:rPr>
        <w:t>задан</w:t>
      </w:r>
      <w:r w:rsidR="00CC29FF" w:rsidRPr="000D3B55">
        <w:rPr>
          <w:rFonts w:ascii="Times New Roman" w:hAnsi="Times New Roman" w:cs="Times New Roman"/>
          <w:b/>
          <w:bCs/>
          <w:sz w:val="18"/>
          <w:szCs w:val="18"/>
        </w:rPr>
        <w:t>ном</w:t>
      </w:r>
      <w:r w:rsidRPr="000D3B55">
        <w:rPr>
          <w:rFonts w:ascii="Times New Roman" w:hAnsi="Times New Roman" w:cs="Times New Roman"/>
          <w:b/>
          <w:bCs/>
          <w:sz w:val="18"/>
          <w:szCs w:val="18"/>
        </w:rPr>
        <w:t xml:space="preserve"> период</w:t>
      </w:r>
      <w:r w:rsidR="00CC29FF" w:rsidRPr="000D3B55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0D3B55">
        <w:rPr>
          <w:rFonts w:ascii="Times New Roman" w:hAnsi="Times New Roman" w:cs="Times New Roman"/>
          <w:b/>
          <w:bCs/>
          <w:sz w:val="18"/>
          <w:szCs w:val="18"/>
        </w:rPr>
        <w:t xml:space="preserve"> отправки тестовых </w:t>
      </w:r>
      <w:r w:rsidRPr="000D3B55">
        <w:rPr>
          <w:rFonts w:ascii="Times New Roman" w:hAnsi="Times New Roman" w:cs="Times New Roman"/>
          <w:b/>
          <w:bCs/>
          <w:sz w:val="18"/>
          <w:szCs w:val="18"/>
          <w:lang w:val="en-US"/>
        </w:rPr>
        <w:t>SMS</w:t>
      </w:r>
      <w:r w:rsidRPr="000D3B55">
        <w:rPr>
          <w:rFonts w:ascii="Times New Roman" w:hAnsi="Times New Roman" w:cs="Times New Roman"/>
          <w:b/>
          <w:bCs/>
          <w:sz w:val="18"/>
          <w:szCs w:val="18"/>
        </w:rPr>
        <w:t xml:space="preserve"> сообщений </w:t>
      </w:r>
      <w:r w:rsidR="00CC29FF" w:rsidRPr="000D3B55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="001177DD" w:rsidRPr="000D3B5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C29FF" w:rsidRPr="000D3B55">
        <w:rPr>
          <w:rFonts w:ascii="Times New Roman" w:hAnsi="Times New Roman" w:cs="Times New Roman"/>
          <w:b/>
          <w:bCs/>
          <w:sz w:val="18"/>
          <w:szCs w:val="18"/>
        </w:rPr>
        <w:t>1 раз в 30</w:t>
      </w:r>
      <w:r w:rsidRPr="000D3B55">
        <w:rPr>
          <w:rFonts w:ascii="Times New Roman" w:hAnsi="Times New Roman" w:cs="Times New Roman"/>
          <w:b/>
          <w:bCs/>
          <w:sz w:val="18"/>
          <w:szCs w:val="18"/>
        </w:rPr>
        <w:t xml:space="preserve"> дней</w:t>
      </w:r>
      <w:r w:rsidR="00247104" w:rsidRPr="000D3B55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0240E12A" w14:textId="77777777" w:rsidR="0090081B" w:rsidRPr="004B7660" w:rsidRDefault="0090081B" w:rsidP="0090081B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17FD0B59" w14:textId="1D2B64D4" w:rsidR="004F036C" w:rsidRDefault="00E83C30" w:rsidP="0090081B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4F036C" w:rsidRPr="00353F19">
        <w:rPr>
          <w:rFonts w:ascii="Times New Roman" w:hAnsi="Times New Roman" w:cs="Times New Roman"/>
          <w:b/>
          <w:bCs/>
        </w:rPr>
        <w:t>.   Подготовка к работе</w:t>
      </w:r>
    </w:p>
    <w:p w14:paraId="49642954" w14:textId="096EF131" w:rsidR="0090081B" w:rsidRDefault="00235D03" w:rsidP="00911AA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11690" w:rsidRPr="00E11690">
        <w:rPr>
          <w:rFonts w:ascii="Times New Roman" w:hAnsi="Times New Roman" w:cs="Times New Roman"/>
        </w:rPr>
        <w:t>.1</w:t>
      </w:r>
      <w:r w:rsidR="00B218FC">
        <w:rPr>
          <w:rFonts w:ascii="Times New Roman" w:hAnsi="Times New Roman" w:cs="Times New Roman"/>
        </w:rPr>
        <w:t>.</w:t>
      </w:r>
      <w:r w:rsidR="00E11690" w:rsidRPr="00E11690">
        <w:rPr>
          <w:rFonts w:ascii="Times New Roman" w:hAnsi="Times New Roman" w:cs="Times New Roman"/>
        </w:rPr>
        <w:t xml:space="preserve"> </w:t>
      </w:r>
      <w:r w:rsidR="00E11690" w:rsidRPr="00353F19">
        <w:rPr>
          <w:rFonts w:ascii="Times New Roman" w:hAnsi="Times New Roman" w:cs="Times New Roman"/>
        </w:rPr>
        <w:t>Вскройте упаковку и проверьте комплектность</w:t>
      </w:r>
      <w:r w:rsidR="0026596B">
        <w:rPr>
          <w:rFonts w:ascii="Times New Roman" w:hAnsi="Times New Roman" w:cs="Times New Roman"/>
        </w:rPr>
        <w:t xml:space="preserve"> поставки</w:t>
      </w:r>
      <w:r w:rsidR="00E11690" w:rsidRPr="00353F19">
        <w:rPr>
          <w:rFonts w:ascii="Times New Roman" w:hAnsi="Times New Roman" w:cs="Times New Roman"/>
        </w:rPr>
        <w:t>.</w:t>
      </w:r>
    </w:p>
    <w:p w14:paraId="5182328C" w14:textId="0A460AC1" w:rsidR="0026596B" w:rsidRDefault="00235D03" w:rsidP="00911AA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6596B">
        <w:rPr>
          <w:rFonts w:ascii="Times New Roman" w:hAnsi="Times New Roman" w:cs="Times New Roman"/>
        </w:rPr>
        <w:t xml:space="preserve">.2. Установите </w:t>
      </w:r>
      <w:r w:rsidR="0026596B">
        <w:rPr>
          <w:rFonts w:ascii="Times New Roman" w:hAnsi="Times New Roman" w:cs="Times New Roman"/>
          <w:lang w:val="en-US"/>
        </w:rPr>
        <w:t>SIM</w:t>
      </w:r>
      <w:r w:rsidR="0026596B">
        <w:rPr>
          <w:rFonts w:ascii="Times New Roman" w:hAnsi="Times New Roman" w:cs="Times New Roman"/>
        </w:rPr>
        <w:t xml:space="preserve">-карту. </w:t>
      </w:r>
    </w:p>
    <w:p w14:paraId="5FDD27C3" w14:textId="2A9FA7AF" w:rsidR="0026596B" w:rsidRDefault="00235D03" w:rsidP="00911AA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6596B" w:rsidRPr="00296FE5">
        <w:rPr>
          <w:rFonts w:ascii="Times New Roman" w:hAnsi="Times New Roman" w:cs="Times New Roman"/>
        </w:rPr>
        <w:t xml:space="preserve">.3. Установите элемент питания типа «Крона» в батарейный отсек </w:t>
      </w:r>
      <w:r w:rsidR="0026596B" w:rsidRPr="001E297D">
        <w:rPr>
          <w:rFonts w:ascii="Times New Roman" w:hAnsi="Times New Roman" w:cs="Times New Roman"/>
          <w:b/>
          <w:bCs/>
        </w:rPr>
        <w:t>(11</w:t>
      </w:r>
      <w:r w:rsidR="001E297D" w:rsidRPr="001E297D">
        <w:rPr>
          <w:rFonts w:ascii="Times New Roman" w:hAnsi="Times New Roman" w:cs="Times New Roman"/>
          <w:b/>
          <w:bCs/>
        </w:rPr>
        <w:t xml:space="preserve">, </w:t>
      </w:r>
      <w:r w:rsidR="0026596B" w:rsidRPr="001E297D">
        <w:rPr>
          <w:rFonts w:ascii="Times New Roman" w:hAnsi="Times New Roman" w:cs="Times New Roman"/>
          <w:b/>
          <w:bCs/>
        </w:rPr>
        <w:t>рис</w:t>
      </w:r>
      <w:r w:rsidR="0026596B" w:rsidRPr="00296FE5">
        <w:rPr>
          <w:rFonts w:ascii="Times New Roman" w:hAnsi="Times New Roman" w:cs="Times New Roman"/>
          <w:b/>
          <w:bCs/>
        </w:rPr>
        <w:t>.2).</w:t>
      </w:r>
      <w:r w:rsidR="0026596B" w:rsidRPr="0026596B">
        <w:rPr>
          <w:rFonts w:ascii="Times New Roman" w:hAnsi="Times New Roman" w:cs="Times New Roman"/>
        </w:rPr>
        <w:t xml:space="preserve"> </w:t>
      </w:r>
      <w:r w:rsidR="0026596B">
        <w:rPr>
          <w:rFonts w:ascii="Times New Roman" w:hAnsi="Times New Roman" w:cs="Times New Roman"/>
        </w:rPr>
        <w:t xml:space="preserve"> </w:t>
      </w:r>
    </w:p>
    <w:p w14:paraId="62356C0D" w14:textId="76FEC549" w:rsidR="0026596B" w:rsidRPr="0026596B" w:rsidRDefault="0026596B" w:rsidP="00911AAB">
      <w:pPr>
        <w:pStyle w:val="a4"/>
        <w:spacing w:line="240" w:lineRule="auto"/>
        <w:ind w:left="-142" w:firstLine="426"/>
        <w:rPr>
          <w:rFonts w:cs="Times New Roman"/>
          <w:kern w:val="2"/>
          <w:sz w:val="22"/>
          <w:szCs w:val="24"/>
          <w14:ligatures w14:val="standardContextual"/>
        </w:rPr>
      </w:pPr>
      <w:r w:rsidRPr="0026596B">
        <w:rPr>
          <w:rFonts w:cs="Times New Roman"/>
          <w:b/>
          <w:bCs/>
          <w:kern w:val="2"/>
          <w:sz w:val="22"/>
          <w:szCs w:val="24"/>
          <w14:ligatures w14:val="standardContextual"/>
        </w:rPr>
        <w:t>Внимание!</w:t>
      </w:r>
      <w:r w:rsidRPr="0026596B">
        <w:rPr>
          <w:rFonts w:cs="Times New Roman"/>
          <w:kern w:val="2"/>
          <w:sz w:val="22"/>
          <w:szCs w:val="24"/>
          <w14:ligatures w14:val="standardContextual"/>
        </w:rPr>
        <w:t xml:space="preserve"> Для обеспечения стабильной работы элемент питания должен быть алкалиновый (щелочной).   </w:t>
      </w:r>
    </w:p>
    <w:p w14:paraId="5CAC3365" w14:textId="34831997" w:rsidR="005B7998" w:rsidRDefault="00235D03" w:rsidP="00911AA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F036C" w:rsidRPr="00353F19">
        <w:rPr>
          <w:rFonts w:ascii="Times New Roman" w:hAnsi="Times New Roman" w:cs="Times New Roman"/>
        </w:rPr>
        <w:t>.</w:t>
      </w:r>
      <w:r w:rsidR="0026596B">
        <w:rPr>
          <w:rFonts w:ascii="Times New Roman" w:hAnsi="Times New Roman" w:cs="Times New Roman"/>
        </w:rPr>
        <w:t>4</w:t>
      </w:r>
      <w:r w:rsidR="00B218FC">
        <w:rPr>
          <w:rFonts w:ascii="Times New Roman" w:hAnsi="Times New Roman" w:cs="Times New Roman"/>
        </w:rPr>
        <w:t>.</w:t>
      </w:r>
      <w:r w:rsidR="004F036C" w:rsidRPr="00353F19">
        <w:rPr>
          <w:rFonts w:ascii="Times New Roman" w:hAnsi="Times New Roman" w:cs="Times New Roman"/>
        </w:rPr>
        <w:t xml:space="preserve"> Выполните настройку извещателя </w:t>
      </w:r>
      <w:r w:rsidR="005B7998" w:rsidRPr="00353F19">
        <w:rPr>
          <w:rFonts w:ascii="Times New Roman" w:hAnsi="Times New Roman" w:cs="Times New Roman"/>
        </w:rPr>
        <w:t xml:space="preserve">в соответствии с </w:t>
      </w:r>
      <w:r w:rsidR="005B7998">
        <w:rPr>
          <w:rFonts w:ascii="Times New Roman" w:hAnsi="Times New Roman" w:cs="Times New Roman"/>
          <w:szCs w:val="24"/>
        </w:rPr>
        <w:t>руководством по эксплуатации или</w:t>
      </w:r>
      <w:r w:rsidR="006437F0">
        <w:rPr>
          <w:rFonts w:ascii="Times New Roman" w:hAnsi="Times New Roman" w:cs="Times New Roman"/>
          <w:szCs w:val="24"/>
        </w:rPr>
        <w:t xml:space="preserve"> руководством по</w:t>
      </w:r>
      <w:r w:rsidR="005B7998">
        <w:rPr>
          <w:rFonts w:ascii="Times New Roman" w:hAnsi="Times New Roman" w:cs="Times New Roman"/>
          <w:szCs w:val="24"/>
        </w:rPr>
        <w:t xml:space="preserve"> быстрой настройке и программированию.</w:t>
      </w:r>
      <w:r w:rsidR="005B7998">
        <w:rPr>
          <w:rFonts w:ascii="Times New Roman" w:hAnsi="Times New Roman" w:cs="Times New Roman"/>
        </w:rPr>
        <w:t xml:space="preserve"> </w:t>
      </w:r>
    </w:p>
    <w:p w14:paraId="5AC4C517" w14:textId="4331096E" w:rsidR="00C61BD6" w:rsidRDefault="00235D03" w:rsidP="00235D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6596B">
        <w:rPr>
          <w:rFonts w:ascii="Times New Roman" w:hAnsi="Times New Roman" w:cs="Times New Roman"/>
        </w:rPr>
        <w:t xml:space="preserve">.5. Выполните ручной запрос </w:t>
      </w:r>
      <w:r w:rsidR="00296FE5">
        <w:rPr>
          <w:rFonts w:ascii="Times New Roman" w:hAnsi="Times New Roman" w:cs="Times New Roman"/>
        </w:rPr>
        <w:t>состояния</w:t>
      </w:r>
      <w:r w:rsidR="000949E5">
        <w:rPr>
          <w:rFonts w:ascii="Times New Roman" w:hAnsi="Times New Roman" w:cs="Times New Roman"/>
        </w:rPr>
        <w:t xml:space="preserve"> </w:t>
      </w:r>
      <w:r w:rsidR="0026596B">
        <w:rPr>
          <w:rFonts w:ascii="Times New Roman" w:hAnsi="Times New Roman" w:cs="Times New Roman"/>
        </w:rPr>
        <w:t xml:space="preserve">извещателя. </w:t>
      </w:r>
      <w:r w:rsidR="00C61BD6">
        <w:rPr>
          <w:rFonts w:ascii="Times New Roman" w:hAnsi="Times New Roman" w:cs="Times New Roman"/>
        </w:rPr>
        <w:t>Убедитесь, что уровень сигнала сотовой связи достаточный</w:t>
      </w:r>
      <w:r>
        <w:rPr>
          <w:rFonts w:ascii="Times New Roman" w:hAnsi="Times New Roman" w:cs="Times New Roman"/>
        </w:rPr>
        <w:t xml:space="preserve"> (см. руководство по эксплуатации)</w:t>
      </w:r>
      <w:r w:rsidR="00C61BD6">
        <w:rPr>
          <w:rFonts w:ascii="Times New Roman" w:hAnsi="Times New Roman" w:cs="Times New Roman"/>
        </w:rPr>
        <w:t xml:space="preserve">. </w:t>
      </w:r>
    </w:p>
    <w:p w14:paraId="468F80A1" w14:textId="3D917046" w:rsidR="00FE482B" w:rsidRDefault="00235D03" w:rsidP="00911AAB">
      <w:pPr>
        <w:spacing w:after="0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FE482B" w:rsidRPr="00296FE5">
        <w:rPr>
          <w:rFonts w:ascii="Times New Roman" w:hAnsi="Times New Roman" w:cs="Times New Roman"/>
          <w:szCs w:val="24"/>
        </w:rPr>
        <w:t xml:space="preserve">.6. </w:t>
      </w:r>
      <w:r w:rsidR="000436A8" w:rsidRPr="00296FE5">
        <w:rPr>
          <w:rFonts w:ascii="Times New Roman" w:hAnsi="Times New Roman" w:cs="Times New Roman"/>
          <w:szCs w:val="24"/>
        </w:rPr>
        <w:t>При необходимости с</w:t>
      </w:r>
      <w:r w:rsidR="00FE482B" w:rsidRPr="00296FE5">
        <w:rPr>
          <w:rFonts w:ascii="Times New Roman" w:hAnsi="Times New Roman" w:cs="Times New Roman"/>
          <w:szCs w:val="24"/>
        </w:rPr>
        <w:t>оедините извещатели в групп</w:t>
      </w:r>
      <w:r w:rsidR="000436A8" w:rsidRPr="00296FE5">
        <w:rPr>
          <w:rFonts w:ascii="Times New Roman" w:hAnsi="Times New Roman" w:cs="Times New Roman"/>
          <w:szCs w:val="24"/>
        </w:rPr>
        <w:t>у</w:t>
      </w:r>
      <w:r w:rsidR="00FE482B" w:rsidRPr="00296FE5">
        <w:rPr>
          <w:rFonts w:ascii="Times New Roman" w:hAnsi="Times New Roman" w:cs="Times New Roman"/>
          <w:szCs w:val="24"/>
        </w:rPr>
        <w:t xml:space="preserve">, как показано на рис. 3. Для подключения используется клеммный блок </w:t>
      </w:r>
      <w:r w:rsidR="00FE482B" w:rsidRPr="00925E07">
        <w:rPr>
          <w:rFonts w:ascii="Times New Roman" w:hAnsi="Times New Roman" w:cs="Times New Roman"/>
          <w:b/>
          <w:bCs/>
          <w:szCs w:val="24"/>
        </w:rPr>
        <w:t>(6</w:t>
      </w:r>
      <w:r w:rsidR="00296FE5" w:rsidRPr="00925E07">
        <w:rPr>
          <w:rFonts w:ascii="Times New Roman" w:hAnsi="Times New Roman" w:cs="Times New Roman"/>
          <w:b/>
          <w:bCs/>
          <w:szCs w:val="24"/>
        </w:rPr>
        <w:t>, рис. 2</w:t>
      </w:r>
      <w:r w:rsidR="00FE482B" w:rsidRPr="00925E07">
        <w:rPr>
          <w:rFonts w:ascii="Times New Roman" w:hAnsi="Times New Roman" w:cs="Times New Roman"/>
          <w:b/>
          <w:bCs/>
          <w:szCs w:val="24"/>
        </w:rPr>
        <w:t>)</w:t>
      </w:r>
      <w:r w:rsidR="00FE482B" w:rsidRPr="00296FE5">
        <w:rPr>
          <w:rFonts w:ascii="Times New Roman" w:hAnsi="Times New Roman" w:cs="Times New Roman"/>
          <w:szCs w:val="24"/>
        </w:rPr>
        <w:t>. В группе может быть до 38 извещателей</w:t>
      </w:r>
      <w:r w:rsidR="00F25551" w:rsidRPr="00296F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  <w:t>(включая ИП212-289</w:t>
      </w:r>
      <w:r w:rsidRPr="00235D03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  <w:lang w:val="en-US"/>
        </w:rPr>
        <w:t>GSM</w:t>
      </w:r>
      <w:r w:rsidRPr="00235D03">
        <w:rPr>
          <w:rFonts w:ascii="Times New Roman" w:hAnsi="Times New Roman" w:cs="Times New Roman"/>
          <w:szCs w:val="24"/>
        </w:rPr>
        <w:t>-9</w:t>
      </w:r>
      <w:r>
        <w:rPr>
          <w:rFonts w:ascii="Times New Roman" w:hAnsi="Times New Roman" w:cs="Times New Roman"/>
          <w:szCs w:val="24"/>
        </w:rPr>
        <w:t>В</w:t>
      </w:r>
      <w:r w:rsidR="004F6927">
        <w:rPr>
          <w:rFonts w:ascii="Times New Roman" w:hAnsi="Times New Roman" w:cs="Times New Roman"/>
          <w:szCs w:val="24"/>
        </w:rPr>
        <w:t xml:space="preserve"> (ИП212-289-</w:t>
      </w:r>
      <w:r w:rsidR="004F6927">
        <w:rPr>
          <w:rFonts w:ascii="Times New Roman" w:hAnsi="Times New Roman" w:cs="Times New Roman"/>
          <w:szCs w:val="24"/>
          <w:lang w:val="en-US"/>
        </w:rPr>
        <w:t>GSM</w:t>
      </w:r>
      <w:r>
        <w:rPr>
          <w:rFonts w:ascii="Times New Roman" w:hAnsi="Times New Roman" w:cs="Times New Roman"/>
          <w:szCs w:val="24"/>
        </w:rPr>
        <w:t xml:space="preserve">) </w:t>
      </w:r>
      <w:r w:rsidR="00FE482B" w:rsidRPr="00296FE5">
        <w:rPr>
          <w:rFonts w:ascii="Times New Roman" w:hAnsi="Times New Roman" w:cs="Times New Roman"/>
          <w:szCs w:val="24"/>
        </w:rPr>
        <w:t>при максимальной длине шлейфа не более 400</w:t>
      </w:r>
      <w:r w:rsidR="00F25551" w:rsidRPr="00296FE5">
        <w:rPr>
          <w:rFonts w:ascii="Times New Roman" w:hAnsi="Times New Roman" w:cs="Times New Roman"/>
          <w:szCs w:val="24"/>
        </w:rPr>
        <w:t xml:space="preserve"> </w:t>
      </w:r>
      <w:r w:rsidR="00FE482B" w:rsidRPr="00296FE5">
        <w:rPr>
          <w:rFonts w:ascii="Times New Roman" w:hAnsi="Times New Roman" w:cs="Times New Roman"/>
          <w:szCs w:val="24"/>
        </w:rPr>
        <w:t xml:space="preserve">м. Срабатывание одного извещателя </w:t>
      </w:r>
      <w:r w:rsidR="0006399F" w:rsidRPr="00296FE5">
        <w:rPr>
          <w:rFonts w:ascii="Times New Roman" w:hAnsi="Times New Roman" w:cs="Times New Roman"/>
          <w:szCs w:val="24"/>
        </w:rPr>
        <w:t>вызовет</w:t>
      </w:r>
      <w:r w:rsidR="00FE482B" w:rsidRPr="00296FE5">
        <w:rPr>
          <w:rFonts w:ascii="Times New Roman" w:hAnsi="Times New Roman" w:cs="Times New Roman"/>
          <w:szCs w:val="24"/>
        </w:rPr>
        <w:t xml:space="preserve"> срабатывание всех</w:t>
      </w:r>
      <w:r w:rsidR="00FE482B">
        <w:rPr>
          <w:rFonts w:ascii="Times New Roman" w:hAnsi="Times New Roman" w:cs="Times New Roman"/>
          <w:szCs w:val="24"/>
        </w:rPr>
        <w:t xml:space="preserve"> извещателей группы. Объединение в группу производится по двухпроводной линии путем подключения к ней проводов</w:t>
      </w:r>
      <w:r w:rsidR="0070663F">
        <w:rPr>
          <w:rFonts w:ascii="Times New Roman" w:hAnsi="Times New Roman" w:cs="Times New Roman"/>
          <w:szCs w:val="24"/>
        </w:rPr>
        <w:t xml:space="preserve"> </w:t>
      </w:r>
      <w:r w:rsidR="000436A8">
        <w:rPr>
          <w:rFonts w:ascii="Times New Roman" w:hAnsi="Times New Roman" w:cs="Times New Roman"/>
          <w:szCs w:val="24"/>
        </w:rPr>
        <w:t xml:space="preserve">с учетом </w:t>
      </w:r>
      <w:r w:rsidR="00B45F5F">
        <w:rPr>
          <w:rFonts w:ascii="Times New Roman" w:hAnsi="Times New Roman" w:cs="Times New Roman"/>
          <w:szCs w:val="24"/>
        </w:rPr>
        <w:t>полярности (</w:t>
      </w:r>
      <w:r w:rsidR="000436A8" w:rsidRPr="00235D03">
        <w:rPr>
          <w:rFonts w:ascii="Times New Roman" w:hAnsi="Times New Roman" w:cs="Times New Roman"/>
          <w:szCs w:val="24"/>
        </w:rPr>
        <w:t>цветовой маркировки)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66"/>
      </w:tblGrid>
      <w:tr w:rsidR="00FE482B" w14:paraId="4C97876E" w14:textId="77777777" w:rsidTr="00061915">
        <w:trPr>
          <w:trHeight w:val="1548"/>
          <w:jc w:val="center"/>
        </w:trPr>
        <w:tc>
          <w:tcPr>
            <w:tcW w:w="5807" w:type="dxa"/>
          </w:tcPr>
          <w:p w14:paraId="147E4E89" w14:textId="49CC9827" w:rsidR="00FE482B" w:rsidRDefault="00235D03" w:rsidP="00911A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8F5E4FD" wp14:editId="3033A6C6">
                  <wp:extent cx="4664075" cy="1166143"/>
                  <wp:effectExtent l="0" t="0" r="3175" b="0"/>
                  <wp:docPr id="25171672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716727" name="Рисунок 25171672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1487" cy="117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82B" w14:paraId="0A09EAAA" w14:textId="77777777" w:rsidTr="00FE482B">
        <w:trPr>
          <w:jc w:val="center"/>
        </w:trPr>
        <w:tc>
          <w:tcPr>
            <w:tcW w:w="5807" w:type="dxa"/>
          </w:tcPr>
          <w:p w14:paraId="6C33607F" w14:textId="01863AEB" w:rsidR="00FE482B" w:rsidRDefault="00FE482B" w:rsidP="00FE48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55E3">
              <w:rPr>
                <w:rFonts w:cs="Times New Roman"/>
                <w:b/>
                <w:bCs/>
                <w:sz w:val="20"/>
                <w:szCs w:val="20"/>
              </w:rPr>
              <w:t xml:space="preserve">Рис.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Pr="00AC55E3">
              <w:rPr>
                <w:rFonts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Схема соединения извещателей в группу</w:t>
            </w:r>
          </w:p>
        </w:tc>
      </w:tr>
    </w:tbl>
    <w:p w14:paraId="75F44B4D" w14:textId="202DB3A5" w:rsidR="004F036C" w:rsidRDefault="00DC58CA" w:rsidP="00911AA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F036C" w:rsidRPr="00353F19">
        <w:rPr>
          <w:rFonts w:ascii="Times New Roman" w:hAnsi="Times New Roman" w:cs="Times New Roman"/>
        </w:rPr>
        <w:t>.</w:t>
      </w:r>
      <w:r w:rsidR="00FE482B">
        <w:rPr>
          <w:rFonts w:ascii="Times New Roman" w:hAnsi="Times New Roman" w:cs="Times New Roman"/>
        </w:rPr>
        <w:t>7</w:t>
      </w:r>
      <w:r w:rsidR="00B218FC">
        <w:rPr>
          <w:rFonts w:ascii="Times New Roman" w:hAnsi="Times New Roman" w:cs="Times New Roman"/>
        </w:rPr>
        <w:t>.</w:t>
      </w:r>
      <w:r w:rsidR="004F036C" w:rsidRPr="00353F19">
        <w:rPr>
          <w:rFonts w:ascii="Times New Roman" w:hAnsi="Times New Roman" w:cs="Times New Roman"/>
        </w:rPr>
        <w:t xml:space="preserve"> Прове</w:t>
      </w:r>
      <w:r w:rsidR="00FB473D">
        <w:rPr>
          <w:rFonts w:ascii="Times New Roman" w:hAnsi="Times New Roman" w:cs="Times New Roman"/>
        </w:rPr>
        <w:t>дите тестирование работы</w:t>
      </w:r>
      <w:r w:rsidR="004F036C" w:rsidRPr="00353F19">
        <w:rPr>
          <w:rFonts w:ascii="Times New Roman" w:hAnsi="Times New Roman" w:cs="Times New Roman"/>
        </w:rPr>
        <w:t xml:space="preserve"> извещателя</w:t>
      </w:r>
      <w:r w:rsidR="0070663F">
        <w:rPr>
          <w:rFonts w:ascii="Times New Roman" w:hAnsi="Times New Roman" w:cs="Times New Roman"/>
        </w:rPr>
        <w:t xml:space="preserve"> </w:t>
      </w:r>
      <w:r w:rsidR="005A0A4C">
        <w:rPr>
          <w:rFonts w:ascii="Times New Roman" w:hAnsi="Times New Roman" w:cs="Times New Roman"/>
        </w:rPr>
        <w:t xml:space="preserve">(или группы извещателей) </w:t>
      </w:r>
      <w:r w:rsidR="00B218FC" w:rsidRPr="00353F19">
        <w:rPr>
          <w:rFonts w:ascii="Times New Roman" w:hAnsi="Times New Roman" w:cs="Times New Roman"/>
        </w:rPr>
        <w:t>в соответствии с руководством по эксплуатации</w:t>
      </w:r>
      <w:r>
        <w:rPr>
          <w:rFonts w:ascii="Times New Roman" w:hAnsi="Times New Roman" w:cs="Times New Roman"/>
        </w:rPr>
        <w:t>.</w:t>
      </w:r>
    </w:p>
    <w:p w14:paraId="4C44B6F7" w14:textId="55183048" w:rsidR="00CF2E05" w:rsidRDefault="00DC58CA" w:rsidP="00AE10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D3B55">
        <w:rPr>
          <w:rFonts w:ascii="Times New Roman" w:hAnsi="Times New Roman" w:cs="Times New Roman"/>
        </w:rPr>
        <w:t>6</w:t>
      </w:r>
      <w:r w:rsidR="004F036C" w:rsidRPr="000D3B55">
        <w:rPr>
          <w:rFonts w:ascii="Times New Roman" w:hAnsi="Times New Roman" w:cs="Times New Roman"/>
        </w:rPr>
        <w:t>.</w:t>
      </w:r>
      <w:r w:rsidR="00FE482B" w:rsidRPr="000D3B55">
        <w:rPr>
          <w:rFonts w:ascii="Times New Roman" w:hAnsi="Times New Roman" w:cs="Times New Roman"/>
        </w:rPr>
        <w:t>8</w:t>
      </w:r>
      <w:r w:rsidR="00B218FC" w:rsidRPr="000D3B55">
        <w:rPr>
          <w:rFonts w:ascii="Times New Roman" w:hAnsi="Times New Roman" w:cs="Times New Roman"/>
        </w:rPr>
        <w:t>.</w:t>
      </w:r>
      <w:r w:rsidR="004F036C" w:rsidRPr="000D3B55">
        <w:rPr>
          <w:rFonts w:ascii="Times New Roman" w:hAnsi="Times New Roman" w:cs="Times New Roman"/>
        </w:rPr>
        <w:t xml:space="preserve"> При нормальном функционировании </w:t>
      </w:r>
      <w:r w:rsidR="00CC0F2E" w:rsidRPr="000D3B55">
        <w:rPr>
          <w:rFonts w:ascii="Times New Roman" w:hAnsi="Times New Roman" w:cs="Times New Roman"/>
        </w:rPr>
        <w:t>и успешном тестировани</w:t>
      </w:r>
      <w:r w:rsidR="00197894" w:rsidRPr="000D3B55">
        <w:rPr>
          <w:rFonts w:ascii="Times New Roman" w:hAnsi="Times New Roman" w:cs="Times New Roman"/>
        </w:rPr>
        <w:t>и</w:t>
      </w:r>
      <w:r w:rsidR="00CC0F2E" w:rsidRPr="000D3B55">
        <w:rPr>
          <w:rFonts w:ascii="Times New Roman" w:hAnsi="Times New Roman" w:cs="Times New Roman"/>
        </w:rPr>
        <w:t xml:space="preserve"> </w:t>
      </w:r>
      <w:r w:rsidR="004F036C" w:rsidRPr="000D3B55">
        <w:rPr>
          <w:rFonts w:ascii="Times New Roman" w:hAnsi="Times New Roman" w:cs="Times New Roman"/>
        </w:rPr>
        <w:t>извещатель считается работоспособным и готовым к монтажу.</w:t>
      </w:r>
    </w:p>
    <w:p w14:paraId="76620361" w14:textId="77777777" w:rsidR="00AE10E3" w:rsidRPr="00AE10E3" w:rsidRDefault="00AE10E3" w:rsidP="00AE10E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14:paraId="4B98C0EE" w14:textId="1B692D27" w:rsidR="004F036C" w:rsidRDefault="009B6F8C" w:rsidP="00D16553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4F036C" w:rsidRPr="00353F19">
        <w:rPr>
          <w:rFonts w:ascii="Times New Roman" w:hAnsi="Times New Roman" w:cs="Times New Roman"/>
          <w:b/>
          <w:bCs/>
        </w:rPr>
        <w:t>. Режимы работы</w:t>
      </w:r>
    </w:p>
    <w:p w14:paraId="221E3074" w14:textId="59862CCC" w:rsidR="008A42BA" w:rsidRPr="00D16553" w:rsidRDefault="00D16553" w:rsidP="008A42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6553">
        <w:rPr>
          <w:rFonts w:ascii="Times New Roman" w:hAnsi="Times New Roman" w:cs="Times New Roman"/>
        </w:rPr>
        <w:t xml:space="preserve">Режимы работы извещателя приведены в таблице 1. </w:t>
      </w:r>
    </w:p>
    <w:p w14:paraId="249EFD1A" w14:textId="4552C491" w:rsidR="004F036C" w:rsidRDefault="00C54CAD" w:rsidP="00A60AB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4"/>
          <w:szCs w:val="14"/>
        </w:rPr>
      </w:pPr>
      <w:r w:rsidRPr="00A60ABA">
        <w:rPr>
          <w:rFonts w:ascii="Times New Roman" w:hAnsi="Times New Roman" w:cs="Times New Roman"/>
          <w:b/>
          <w:bCs/>
          <w:sz w:val="14"/>
          <w:szCs w:val="14"/>
        </w:rPr>
        <w:t>Таблица 1. Режимы работы ИП212-</w:t>
      </w:r>
      <w:r w:rsidR="00E02FFE" w:rsidRPr="00691E30">
        <w:rPr>
          <w:rFonts w:ascii="Times New Roman" w:hAnsi="Times New Roman" w:cs="Times New Roman"/>
          <w:b/>
          <w:bCs/>
          <w:sz w:val="14"/>
          <w:szCs w:val="14"/>
        </w:rPr>
        <w:t>2</w:t>
      </w:r>
      <w:r w:rsidRPr="00A60ABA">
        <w:rPr>
          <w:rFonts w:ascii="Times New Roman" w:hAnsi="Times New Roman" w:cs="Times New Roman"/>
          <w:b/>
          <w:bCs/>
          <w:sz w:val="14"/>
          <w:szCs w:val="14"/>
        </w:rPr>
        <w:t>89-</w:t>
      </w:r>
      <w:r w:rsidRPr="00A60ABA">
        <w:rPr>
          <w:rFonts w:ascii="Times New Roman" w:hAnsi="Times New Roman" w:cs="Times New Roman"/>
          <w:b/>
          <w:bCs/>
          <w:sz w:val="14"/>
          <w:szCs w:val="14"/>
          <w:lang w:val="en-US"/>
        </w:rPr>
        <w:t>GSM</w:t>
      </w:r>
      <w:r w:rsidRPr="00A60ABA">
        <w:rPr>
          <w:rFonts w:ascii="Times New Roman" w:hAnsi="Times New Roman" w:cs="Times New Roman"/>
          <w:b/>
          <w:bCs/>
          <w:sz w:val="14"/>
          <w:szCs w:val="14"/>
        </w:rPr>
        <w:t>-9</w:t>
      </w:r>
      <w:r w:rsidR="009B6F8C">
        <w:rPr>
          <w:rFonts w:ascii="Times New Roman" w:hAnsi="Times New Roman" w:cs="Times New Roman"/>
          <w:b/>
          <w:bCs/>
          <w:sz w:val="14"/>
          <w:szCs w:val="14"/>
        </w:rPr>
        <w:t>В</w:t>
      </w:r>
      <w:r w:rsidR="00E02FFE">
        <w:rPr>
          <w:rFonts w:ascii="Times New Roman" w:hAnsi="Times New Roman" w:cs="Times New Roman"/>
          <w:b/>
          <w:bCs/>
          <w:sz w:val="14"/>
          <w:szCs w:val="14"/>
        </w:rPr>
        <w:t xml:space="preserve"> (ИП212-289-</w:t>
      </w:r>
      <w:r w:rsidR="00E02FFE">
        <w:rPr>
          <w:rFonts w:ascii="Times New Roman" w:hAnsi="Times New Roman" w:cs="Times New Roman"/>
          <w:b/>
          <w:bCs/>
          <w:sz w:val="14"/>
          <w:szCs w:val="14"/>
          <w:lang w:val="en-US"/>
        </w:rPr>
        <w:t>GSM</w:t>
      </w:r>
      <w:r w:rsidR="00E02FFE">
        <w:rPr>
          <w:rFonts w:ascii="Times New Roman" w:hAnsi="Times New Roman" w:cs="Times New Roman"/>
          <w:b/>
          <w:bCs/>
          <w:sz w:val="14"/>
          <w:szCs w:val="14"/>
        </w:rPr>
        <w:t>)</w:t>
      </w:r>
      <w:r w:rsidRPr="00A60ABA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1486"/>
        <w:gridCol w:w="1456"/>
        <w:gridCol w:w="917"/>
        <w:gridCol w:w="1336"/>
        <w:gridCol w:w="1479"/>
        <w:gridCol w:w="697"/>
        <w:gridCol w:w="1974"/>
      </w:tblGrid>
      <w:tr w:rsidR="00332AAA" w:rsidRPr="00353F19" w14:paraId="220058EA" w14:textId="77777777" w:rsidTr="004F53C3">
        <w:trPr>
          <w:trHeight w:val="99"/>
          <w:jc w:val="center"/>
        </w:trPr>
        <w:tc>
          <w:tcPr>
            <w:tcW w:w="1486" w:type="dxa"/>
            <w:vMerge w:val="restart"/>
            <w:vAlign w:val="center"/>
          </w:tcPr>
          <w:p w14:paraId="546C3BE5" w14:textId="77777777" w:rsidR="00332AAA" w:rsidRPr="00912FC0" w:rsidRDefault="00332AAA" w:rsidP="004F53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12F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Режим</w:t>
            </w:r>
          </w:p>
        </w:tc>
        <w:tc>
          <w:tcPr>
            <w:tcW w:w="1486" w:type="dxa"/>
            <w:vMerge w:val="restart"/>
            <w:vAlign w:val="center"/>
          </w:tcPr>
          <w:p w14:paraId="5742B561" w14:textId="77777777" w:rsidR="00332AAA" w:rsidRPr="00912FC0" w:rsidRDefault="00332AAA" w:rsidP="004F53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12F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Световая индикация</w:t>
            </w:r>
          </w:p>
        </w:tc>
        <w:tc>
          <w:tcPr>
            <w:tcW w:w="741" w:type="dxa"/>
            <w:vMerge w:val="restart"/>
            <w:vAlign w:val="center"/>
          </w:tcPr>
          <w:p w14:paraId="35352760" w14:textId="77777777" w:rsidR="00332AAA" w:rsidRPr="00912FC0" w:rsidRDefault="00332AAA" w:rsidP="004F53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12F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Звуковая индикация</w:t>
            </w:r>
          </w:p>
        </w:tc>
        <w:tc>
          <w:tcPr>
            <w:tcW w:w="3535" w:type="dxa"/>
            <w:gridSpan w:val="3"/>
          </w:tcPr>
          <w:p w14:paraId="53345F3F" w14:textId="77777777" w:rsidR="00332AAA" w:rsidRPr="00912FC0" w:rsidRDefault="00332AAA" w:rsidP="004F53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912FC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GSM</w:t>
            </w:r>
          </w:p>
        </w:tc>
        <w:tc>
          <w:tcPr>
            <w:tcW w:w="2097" w:type="dxa"/>
          </w:tcPr>
          <w:p w14:paraId="1B36D7C5" w14:textId="77777777" w:rsidR="00332AAA" w:rsidRPr="00912FC0" w:rsidRDefault="00332AAA" w:rsidP="004F53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12F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Описание</w:t>
            </w:r>
          </w:p>
        </w:tc>
      </w:tr>
      <w:tr w:rsidR="00332AAA" w:rsidRPr="00353F19" w14:paraId="4674867C" w14:textId="77777777" w:rsidTr="004F53C3">
        <w:trPr>
          <w:trHeight w:val="99"/>
          <w:jc w:val="center"/>
        </w:trPr>
        <w:tc>
          <w:tcPr>
            <w:tcW w:w="1486" w:type="dxa"/>
            <w:vMerge/>
            <w:vAlign w:val="center"/>
          </w:tcPr>
          <w:p w14:paraId="025FD344" w14:textId="77777777" w:rsidR="00332AAA" w:rsidRPr="00912FC0" w:rsidRDefault="00332AAA" w:rsidP="004F53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86" w:type="dxa"/>
            <w:vMerge/>
            <w:vAlign w:val="center"/>
          </w:tcPr>
          <w:p w14:paraId="31388B68" w14:textId="77777777" w:rsidR="00332AAA" w:rsidRPr="00912FC0" w:rsidRDefault="00332AAA" w:rsidP="004F53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vMerge/>
            <w:vAlign w:val="center"/>
          </w:tcPr>
          <w:p w14:paraId="6148D4FF" w14:textId="77777777" w:rsidR="00332AAA" w:rsidRPr="00912FC0" w:rsidRDefault="00332AAA" w:rsidP="004F53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vAlign w:val="center"/>
          </w:tcPr>
          <w:p w14:paraId="42201EAB" w14:textId="77777777" w:rsidR="00332AAA" w:rsidRPr="00912FC0" w:rsidRDefault="00332AAA" w:rsidP="004F53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12F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Действие</w:t>
            </w:r>
          </w:p>
        </w:tc>
        <w:tc>
          <w:tcPr>
            <w:tcW w:w="1479" w:type="dxa"/>
            <w:vAlign w:val="center"/>
          </w:tcPr>
          <w:p w14:paraId="65454C67" w14:textId="77777777" w:rsidR="00332AAA" w:rsidRPr="00912FC0" w:rsidRDefault="00332AAA" w:rsidP="004F53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Текст </w:t>
            </w:r>
            <w:r w:rsidRPr="00912FC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SMS</w:t>
            </w:r>
          </w:p>
        </w:tc>
        <w:tc>
          <w:tcPr>
            <w:tcW w:w="702" w:type="dxa"/>
            <w:vAlign w:val="center"/>
          </w:tcPr>
          <w:p w14:paraId="2E90F3CB" w14:textId="77777777" w:rsidR="00332AAA" w:rsidRPr="00912FC0" w:rsidRDefault="00332AAA" w:rsidP="004F53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12F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Дозвон</w:t>
            </w:r>
          </w:p>
        </w:tc>
        <w:tc>
          <w:tcPr>
            <w:tcW w:w="2097" w:type="dxa"/>
            <w:vAlign w:val="center"/>
          </w:tcPr>
          <w:p w14:paraId="09E58D90" w14:textId="77777777" w:rsidR="00332AAA" w:rsidRPr="00912FC0" w:rsidRDefault="00332AAA" w:rsidP="004F53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32AAA" w:rsidRPr="00353F19" w14:paraId="50CF8660" w14:textId="77777777" w:rsidTr="004F53C3">
        <w:trPr>
          <w:trHeight w:val="370"/>
          <w:jc w:val="center"/>
        </w:trPr>
        <w:tc>
          <w:tcPr>
            <w:tcW w:w="1486" w:type="dxa"/>
            <w:vAlign w:val="center"/>
          </w:tcPr>
          <w:p w14:paraId="7F580D39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«Пожар»</w:t>
            </w:r>
          </w:p>
        </w:tc>
        <w:tc>
          <w:tcPr>
            <w:tcW w:w="1486" w:type="dxa"/>
            <w:vAlign w:val="center"/>
          </w:tcPr>
          <w:p w14:paraId="70003D2A" w14:textId="77777777" w:rsidR="00332AAA" w:rsidRPr="00D31461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1461">
              <w:rPr>
                <w:rFonts w:ascii="Times New Roman" w:hAnsi="Times New Roman" w:cs="Times New Roman"/>
                <w:sz w:val="14"/>
                <w:szCs w:val="14"/>
              </w:rPr>
              <w:t>Непрерывное свечение красного светового индикатора (1)</w:t>
            </w:r>
          </w:p>
        </w:tc>
        <w:tc>
          <w:tcPr>
            <w:tcW w:w="741" w:type="dxa"/>
            <w:vMerge w:val="restart"/>
            <w:vAlign w:val="center"/>
          </w:tcPr>
          <w:p w14:paraId="54375F08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Сирена</w:t>
            </w:r>
          </w:p>
        </w:tc>
        <w:tc>
          <w:tcPr>
            <w:tcW w:w="1354" w:type="dxa"/>
            <w:vMerge w:val="restart"/>
            <w:vAlign w:val="center"/>
          </w:tcPr>
          <w:p w14:paraId="6B458999" w14:textId="2541E6AB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SMS</w:t>
            </w: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 сообщени</w:t>
            </w:r>
            <w:r w:rsidR="004123AD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 и дозвон по всем записанным в память номерам.</w:t>
            </w:r>
          </w:p>
        </w:tc>
        <w:tc>
          <w:tcPr>
            <w:tcW w:w="1479" w:type="dxa"/>
            <w:vAlign w:val="center"/>
          </w:tcPr>
          <w:p w14:paraId="65BCAEA9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ВНИМАНИЕ! ПОЖАРНАЯ ТРЕВОГА!</w:t>
            </w:r>
          </w:p>
        </w:tc>
        <w:tc>
          <w:tcPr>
            <w:tcW w:w="702" w:type="dxa"/>
            <w:vMerge w:val="restart"/>
            <w:vAlign w:val="center"/>
          </w:tcPr>
          <w:p w14:paraId="128581CF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2097" w:type="dxa"/>
            <w:vMerge w:val="restart"/>
            <w:vAlign w:val="center"/>
          </w:tcPr>
          <w:p w14:paraId="26D191B5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Срабатывание извещателя. </w:t>
            </w:r>
          </w:p>
        </w:tc>
      </w:tr>
      <w:tr w:rsidR="00332AAA" w:rsidRPr="00353F19" w14:paraId="5C00CCF3" w14:textId="77777777" w:rsidTr="004F53C3">
        <w:trPr>
          <w:trHeight w:val="111"/>
          <w:jc w:val="center"/>
        </w:trPr>
        <w:tc>
          <w:tcPr>
            <w:tcW w:w="1486" w:type="dxa"/>
            <w:vAlign w:val="center"/>
          </w:tcPr>
          <w:p w14:paraId="4462DE80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«Тревога по шлейфу»</w:t>
            </w:r>
          </w:p>
        </w:tc>
        <w:tc>
          <w:tcPr>
            <w:tcW w:w="1486" w:type="dxa"/>
            <w:vAlign w:val="center"/>
          </w:tcPr>
          <w:p w14:paraId="1FFEB53C" w14:textId="77777777" w:rsidR="00332AAA" w:rsidRPr="00D31461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1461">
              <w:rPr>
                <w:rFonts w:ascii="Times New Roman" w:hAnsi="Times New Roman" w:cs="Times New Roman"/>
                <w:sz w:val="14"/>
                <w:szCs w:val="14"/>
              </w:rPr>
              <w:t>Мигание красного светового индикатора (1)</w:t>
            </w:r>
          </w:p>
        </w:tc>
        <w:tc>
          <w:tcPr>
            <w:tcW w:w="741" w:type="dxa"/>
            <w:vMerge/>
            <w:vAlign w:val="center"/>
          </w:tcPr>
          <w:p w14:paraId="097B8562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vMerge/>
            <w:vAlign w:val="center"/>
          </w:tcPr>
          <w:p w14:paraId="62B8B81F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9" w:type="dxa"/>
            <w:vAlign w:val="center"/>
          </w:tcPr>
          <w:p w14:paraId="637C6DF4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ВНИМАНИЕ! ТРЕВОГА ПО ШЛЕЙФУ!</w:t>
            </w:r>
          </w:p>
        </w:tc>
        <w:tc>
          <w:tcPr>
            <w:tcW w:w="702" w:type="dxa"/>
            <w:vMerge/>
            <w:vAlign w:val="center"/>
          </w:tcPr>
          <w:p w14:paraId="37930AAC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097" w:type="dxa"/>
            <w:vMerge/>
            <w:vAlign w:val="center"/>
          </w:tcPr>
          <w:p w14:paraId="1F0D4AF1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</w:tr>
      <w:tr w:rsidR="00332AAA" w:rsidRPr="00353F19" w14:paraId="01614397" w14:textId="77777777" w:rsidTr="004F53C3">
        <w:trPr>
          <w:trHeight w:val="214"/>
          <w:jc w:val="center"/>
        </w:trPr>
        <w:tc>
          <w:tcPr>
            <w:tcW w:w="1486" w:type="dxa"/>
            <w:vAlign w:val="center"/>
          </w:tcPr>
          <w:p w14:paraId="25C37878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«Дежурный»</w:t>
            </w:r>
          </w:p>
        </w:tc>
        <w:tc>
          <w:tcPr>
            <w:tcW w:w="1486" w:type="dxa"/>
            <w:vAlign w:val="center"/>
          </w:tcPr>
          <w:p w14:paraId="56F1668A" w14:textId="77777777" w:rsidR="00332AAA" w:rsidRPr="00D31461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1461">
              <w:rPr>
                <w:rFonts w:ascii="Times New Roman" w:hAnsi="Times New Roman" w:cs="Times New Roman"/>
                <w:sz w:val="14"/>
                <w:szCs w:val="14"/>
              </w:rPr>
              <w:t>Однократные кратковременные вспышки красного светового индикатора (1) с периодом повторения 12сек.</w:t>
            </w:r>
          </w:p>
        </w:tc>
        <w:tc>
          <w:tcPr>
            <w:tcW w:w="741" w:type="dxa"/>
            <w:vAlign w:val="center"/>
          </w:tcPr>
          <w:p w14:paraId="05F798E6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Нет </w:t>
            </w:r>
          </w:p>
        </w:tc>
        <w:tc>
          <w:tcPr>
            <w:tcW w:w="1354" w:type="dxa"/>
            <w:vAlign w:val="center"/>
          </w:tcPr>
          <w:p w14:paraId="06B15E17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Тестовое </w:t>
            </w:r>
            <w:r w:rsidRPr="00D631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SMS</w:t>
            </w: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 сообщение с установленной периодичностью 1-30 дней.</w:t>
            </w:r>
          </w:p>
        </w:tc>
        <w:tc>
          <w:tcPr>
            <w:tcW w:w="1479" w:type="dxa"/>
            <w:vAlign w:val="center"/>
          </w:tcPr>
          <w:p w14:paraId="5D73441D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Баланс: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ХХХ</w:t>
            </w: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ХХ</w:t>
            </w:r>
            <w:r w:rsidRPr="00D6319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Батарея: ХХ%</w:t>
            </w:r>
          </w:p>
        </w:tc>
        <w:tc>
          <w:tcPr>
            <w:tcW w:w="702" w:type="dxa"/>
            <w:vAlign w:val="center"/>
          </w:tcPr>
          <w:p w14:paraId="2A08E95F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097" w:type="dxa"/>
            <w:vAlign w:val="center"/>
          </w:tcPr>
          <w:p w14:paraId="32EDBD60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Нормальная работа извещателя. </w:t>
            </w:r>
          </w:p>
          <w:p w14:paraId="6586D9E0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2AAA" w:rsidRPr="00353F19" w14:paraId="613CEC51" w14:textId="77777777" w:rsidTr="004F53C3">
        <w:trPr>
          <w:trHeight w:val="167"/>
          <w:jc w:val="center"/>
        </w:trPr>
        <w:tc>
          <w:tcPr>
            <w:tcW w:w="1486" w:type="dxa"/>
            <w:vAlign w:val="center"/>
          </w:tcPr>
          <w:p w14:paraId="0B6AA9D6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«Разряд</w:t>
            </w:r>
          </w:p>
          <w:p w14:paraId="16023024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батареи»</w:t>
            </w:r>
          </w:p>
        </w:tc>
        <w:tc>
          <w:tcPr>
            <w:tcW w:w="2227" w:type="dxa"/>
            <w:gridSpan w:val="2"/>
            <w:vAlign w:val="center"/>
          </w:tcPr>
          <w:p w14:paraId="6CFD994C" w14:textId="77777777" w:rsidR="00332AAA" w:rsidRPr="00D31461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1461">
              <w:rPr>
                <w:rFonts w:ascii="Times New Roman" w:hAnsi="Times New Roman" w:cs="Times New Roman"/>
                <w:sz w:val="14"/>
                <w:szCs w:val="14"/>
              </w:rPr>
              <w:t xml:space="preserve">Краткий звуковой сигнал одновременно со вспышкой красного светового индикатора (1) каждые 60 сек. </w:t>
            </w:r>
          </w:p>
        </w:tc>
        <w:tc>
          <w:tcPr>
            <w:tcW w:w="1354" w:type="dxa"/>
            <w:vMerge w:val="restart"/>
            <w:vAlign w:val="center"/>
          </w:tcPr>
          <w:p w14:paraId="57EEF45A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SMS</w:t>
            </w: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 сообщение с периодичностью 1 раз в сутки на первый номер из списка</w:t>
            </w:r>
          </w:p>
          <w:p w14:paraId="05210CF8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9" w:type="dxa"/>
            <w:vAlign w:val="center"/>
          </w:tcPr>
          <w:p w14:paraId="5FFB4BA0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ВНИМАНИЕ! Низкий заряд батареи!</w:t>
            </w:r>
          </w:p>
        </w:tc>
        <w:tc>
          <w:tcPr>
            <w:tcW w:w="702" w:type="dxa"/>
            <w:vAlign w:val="center"/>
          </w:tcPr>
          <w:p w14:paraId="4691288B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097" w:type="dxa"/>
            <w:vAlign w:val="center"/>
          </w:tcPr>
          <w:p w14:paraId="49CD3A28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Низкий заряд элемента питания. Требуется </w:t>
            </w:r>
            <w:r w:rsidRPr="00D631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СРОЧНО</w:t>
            </w: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 заменить батарею. </w:t>
            </w:r>
          </w:p>
        </w:tc>
      </w:tr>
      <w:tr w:rsidR="00332AAA" w:rsidRPr="00353F19" w14:paraId="38F6EBD2" w14:textId="77777777" w:rsidTr="004F53C3">
        <w:trPr>
          <w:trHeight w:val="457"/>
          <w:jc w:val="center"/>
        </w:trPr>
        <w:tc>
          <w:tcPr>
            <w:tcW w:w="1486" w:type="dxa"/>
            <w:vAlign w:val="center"/>
          </w:tcPr>
          <w:p w14:paraId="7942CCD1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«Предзапыленность»</w:t>
            </w:r>
          </w:p>
        </w:tc>
        <w:tc>
          <w:tcPr>
            <w:tcW w:w="1486" w:type="dxa"/>
            <w:vAlign w:val="center"/>
          </w:tcPr>
          <w:p w14:paraId="12B875A0" w14:textId="77777777" w:rsidR="00332AAA" w:rsidRPr="00D31461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1461">
              <w:rPr>
                <w:rFonts w:ascii="Times New Roman" w:hAnsi="Times New Roman" w:cs="Times New Roman"/>
                <w:sz w:val="14"/>
                <w:szCs w:val="14"/>
              </w:rPr>
              <w:t>Двукратная вспышка красного светового индикатора (1) каждые 10 секунд</w:t>
            </w:r>
          </w:p>
        </w:tc>
        <w:tc>
          <w:tcPr>
            <w:tcW w:w="741" w:type="dxa"/>
            <w:vAlign w:val="center"/>
          </w:tcPr>
          <w:p w14:paraId="49852CCD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354" w:type="dxa"/>
            <w:vMerge/>
            <w:vAlign w:val="center"/>
          </w:tcPr>
          <w:p w14:paraId="15149EB9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9" w:type="dxa"/>
            <w:vAlign w:val="center"/>
          </w:tcPr>
          <w:p w14:paraId="5319E869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ВНИМАНИЕ! Запыление! Требуется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обслуживание</w:t>
            </w: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!</w:t>
            </w:r>
          </w:p>
        </w:tc>
        <w:tc>
          <w:tcPr>
            <w:tcW w:w="702" w:type="dxa"/>
            <w:vAlign w:val="center"/>
          </w:tcPr>
          <w:p w14:paraId="23F5EFBE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097" w:type="dxa"/>
            <w:vAlign w:val="center"/>
          </w:tcPr>
          <w:p w14:paraId="2CFB1F92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Извещатель работоспособен, но требуется обслуживание (чистка дымовой камеры). См. п.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.2 </w:t>
            </w:r>
          </w:p>
        </w:tc>
      </w:tr>
      <w:tr w:rsidR="00332AAA" w:rsidRPr="00353F19" w14:paraId="0E49A566" w14:textId="77777777" w:rsidTr="004F53C3">
        <w:trPr>
          <w:trHeight w:val="665"/>
          <w:jc w:val="center"/>
        </w:trPr>
        <w:tc>
          <w:tcPr>
            <w:tcW w:w="1486" w:type="dxa"/>
            <w:vAlign w:val="center"/>
          </w:tcPr>
          <w:p w14:paraId="73C1B193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«Критическое запыление»</w:t>
            </w:r>
          </w:p>
        </w:tc>
        <w:tc>
          <w:tcPr>
            <w:tcW w:w="2227" w:type="dxa"/>
            <w:gridSpan w:val="2"/>
            <w:vAlign w:val="center"/>
          </w:tcPr>
          <w:p w14:paraId="68C64FE2" w14:textId="77777777" w:rsidR="00332AAA" w:rsidRPr="00D31461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1461">
              <w:rPr>
                <w:rFonts w:ascii="Times New Roman" w:hAnsi="Times New Roman" w:cs="Times New Roman"/>
                <w:sz w:val="14"/>
                <w:szCs w:val="14"/>
              </w:rPr>
              <w:t>Двукратные кратковременные вспышки красного светового индикатора (1) синхронно со звуковым сигналом каждые 60 сек.</w:t>
            </w:r>
          </w:p>
        </w:tc>
        <w:tc>
          <w:tcPr>
            <w:tcW w:w="1354" w:type="dxa"/>
            <w:vMerge/>
            <w:vAlign w:val="center"/>
          </w:tcPr>
          <w:p w14:paraId="1AF37821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9" w:type="dxa"/>
            <w:vAlign w:val="center"/>
          </w:tcPr>
          <w:p w14:paraId="09545A77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НЕИСПРАВНОСТЬ</w:t>
            </w: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! Критическое запыление! Требуется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обслуживание</w:t>
            </w: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!</w:t>
            </w:r>
          </w:p>
        </w:tc>
        <w:tc>
          <w:tcPr>
            <w:tcW w:w="702" w:type="dxa"/>
            <w:vAlign w:val="center"/>
          </w:tcPr>
          <w:p w14:paraId="041F3DDB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097" w:type="dxa"/>
            <w:vAlign w:val="center"/>
          </w:tcPr>
          <w:p w14:paraId="3D94BDFF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Неисправность! Критическое запыление. Коррекция запыленности прекращается. Правильная работа извещателя не гарантируется. Требуется облуживание. </w:t>
            </w:r>
          </w:p>
        </w:tc>
      </w:tr>
      <w:tr w:rsidR="00332AAA" w:rsidRPr="00353F19" w14:paraId="78D00318" w14:textId="77777777" w:rsidTr="004F53C3">
        <w:trPr>
          <w:trHeight w:val="278"/>
          <w:jc w:val="center"/>
        </w:trPr>
        <w:tc>
          <w:tcPr>
            <w:tcW w:w="1486" w:type="dxa"/>
            <w:vAlign w:val="center"/>
          </w:tcPr>
          <w:p w14:paraId="3A5AF1A7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«Неисправность»</w:t>
            </w:r>
          </w:p>
        </w:tc>
        <w:tc>
          <w:tcPr>
            <w:tcW w:w="2227" w:type="dxa"/>
            <w:gridSpan w:val="2"/>
            <w:vAlign w:val="center"/>
          </w:tcPr>
          <w:p w14:paraId="4DF564F7" w14:textId="77777777" w:rsidR="00332AAA" w:rsidRPr="00D31461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1461">
              <w:rPr>
                <w:rFonts w:ascii="Times New Roman" w:hAnsi="Times New Roman" w:cs="Times New Roman"/>
                <w:sz w:val="14"/>
                <w:szCs w:val="14"/>
              </w:rPr>
              <w:t>Трехкратные кратковременные вспышки красного светового индикатора (1) синхронно со звуковым сигналом каждые 60 секунд</w:t>
            </w:r>
          </w:p>
        </w:tc>
        <w:tc>
          <w:tcPr>
            <w:tcW w:w="1354" w:type="dxa"/>
            <w:vMerge/>
            <w:vAlign w:val="center"/>
          </w:tcPr>
          <w:p w14:paraId="5A2F34A4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9" w:type="dxa"/>
            <w:vAlign w:val="center"/>
          </w:tcPr>
          <w:p w14:paraId="60035A68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НЕИСПРАВНОСТЬ</w:t>
            </w: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! Требуется ремонт извещателя! </w:t>
            </w:r>
          </w:p>
        </w:tc>
        <w:tc>
          <w:tcPr>
            <w:tcW w:w="702" w:type="dxa"/>
            <w:vAlign w:val="center"/>
          </w:tcPr>
          <w:p w14:paraId="7BB03805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2097" w:type="dxa"/>
            <w:vAlign w:val="center"/>
          </w:tcPr>
          <w:p w14:paraId="32621BC4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Извещатель неисправен. Требуется ремонт. </w:t>
            </w:r>
          </w:p>
        </w:tc>
      </w:tr>
      <w:tr w:rsidR="00332AAA" w:rsidRPr="00353F19" w14:paraId="4888DCAF" w14:textId="77777777" w:rsidTr="004F53C3">
        <w:trPr>
          <w:trHeight w:val="135"/>
          <w:jc w:val="center"/>
        </w:trPr>
        <w:tc>
          <w:tcPr>
            <w:tcW w:w="1486" w:type="dxa"/>
            <w:vAlign w:val="center"/>
          </w:tcPr>
          <w:p w14:paraId="5F13A834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«Регистрация </w:t>
            </w:r>
            <w:r w:rsidRPr="00D6319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SIM</w:t>
            </w: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 карты»</w:t>
            </w:r>
          </w:p>
        </w:tc>
        <w:tc>
          <w:tcPr>
            <w:tcW w:w="1486" w:type="dxa"/>
            <w:vAlign w:val="center"/>
          </w:tcPr>
          <w:p w14:paraId="1028AFBB" w14:textId="77777777" w:rsidR="00332AAA" w:rsidRPr="00D31461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1461">
              <w:rPr>
                <w:rFonts w:ascii="Times New Roman" w:hAnsi="Times New Roman" w:cs="Times New Roman"/>
                <w:sz w:val="14"/>
                <w:szCs w:val="14"/>
              </w:rPr>
              <w:t>Мигание желтого индикатора поиска сети (10).</w:t>
            </w:r>
          </w:p>
        </w:tc>
        <w:tc>
          <w:tcPr>
            <w:tcW w:w="741" w:type="dxa"/>
            <w:vAlign w:val="center"/>
          </w:tcPr>
          <w:p w14:paraId="03EA4E70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354" w:type="dxa"/>
            <w:vAlign w:val="center"/>
          </w:tcPr>
          <w:p w14:paraId="4ECFC653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79" w:type="dxa"/>
            <w:vAlign w:val="center"/>
          </w:tcPr>
          <w:p w14:paraId="13F83B5E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2" w:type="dxa"/>
            <w:vAlign w:val="center"/>
          </w:tcPr>
          <w:p w14:paraId="350A3720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097" w:type="dxa"/>
            <w:vAlign w:val="center"/>
          </w:tcPr>
          <w:p w14:paraId="63F1A662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 xml:space="preserve">Выполняется регистрация в сети. </w:t>
            </w:r>
          </w:p>
        </w:tc>
      </w:tr>
      <w:tr w:rsidR="00332AAA" w:rsidRPr="00353F19" w14:paraId="32270A4E" w14:textId="77777777" w:rsidTr="004F53C3">
        <w:trPr>
          <w:trHeight w:val="56"/>
          <w:jc w:val="center"/>
        </w:trPr>
        <w:tc>
          <w:tcPr>
            <w:tcW w:w="1486" w:type="dxa"/>
            <w:vAlign w:val="center"/>
          </w:tcPr>
          <w:p w14:paraId="458712AB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Успешная регистрация SIM карты в сети</w:t>
            </w:r>
          </w:p>
        </w:tc>
        <w:tc>
          <w:tcPr>
            <w:tcW w:w="1486" w:type="dxa"/>
            <w:vAlign w:val="center"/>
          </w:tcPr>
          <w:p w14:paraId="69E415F1" w14:textId="77777777" w:rsidR="00332AAA" w:rsidRPr="00D31461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1461">
              <w:rPr>
                <w:rFonts w:ascii="Times New Roman" w:hAnsi="Times New Roman" w:cs="Times New Roman"/>
                <w:sz w:val="14"/>
                <w:szCs w:val="14"/>
              </w:rPr>
              <w:t xml:space="preserve">Непрерывное свечение желтого индикатора поиска сети (10). </w:t>
            </w:r>
          </w:p>
        </w:tc>
        <w:tc>
          <w:tcPr>
            <w:tcW w:w="741" w:type="dxa"/>
            <w:vAlign w:val="center"/>
          </w:tcPr>
          <w:p w14:paraId="6E2AA700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1354" w:type="dxa"/>
            <w:vAlign w:val="center"/>
          </w:tcPr>
          <w:p w14:paraId="75558CC7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79" w:type="dxa"/>
            <w:vAlign w:val="center"/>
          </w:tcPr>
          <w:p w14:paraId="6E06B024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2" w:type="dxa"/>
            <w:vAlign w:val="center"/>
          </w:tcPr>
          <w:p w14:paraId="11A04D0B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097" w:type="dxa"/>
            <w:vAlign w:val="center"/>
          </w:tcPr>
          <w:p w14:paraId="4DB84B21" w14:textId="77777777" w:rsidR="00332AAA" w:rsidRPr="00D6319F" w:rsidRDefault="00332AAA" w:rsidP="004F53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319F">
              <w:rPr>
                <w:rFonts w:ascii="Times New Roman" w:hAnsi="Times New Roman" w:cs="Times New Roman"/>
                <w:sz w:val="14"/>
                <w:szCs w:val="14"/>
              </w:rPr>
              <w:t>Регистрация в сети выполнена успешно.</w:t>
            </w:r>
          </w:p>
        </w:tc>
      </w:tr>
    </w:tbl>
    <w:p w14:paraId="0E855785" w14:textId="77777777" w:rsidR="00B64E66" w:rsidRPr="00353F19" w:rsidRDefault="00B64E66" w:rsidP="004F036C">
      <w:pPr>
        <w:spacing w:after="0" w:line="240" w:lineRule="auto"/>
        <w:rPr>
          <w:rFonts w:ascii="Times New Roman" w:hAnsi="Times New Roman" w:cs="Times New Roman"/>
        </w:rPr>
      </w:pPr>
    </w:p>
    <w:p w14:paraId="05B6E2E7" w14:textId="404A8475" w:rsidR="00BE7C7F" w:rsidRPr="00353F19" w:rsidRDefault="00667D59" w:rsidP="00E62CCB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BA45BA">
        <w:rPr>
          <w:rFonts w:ascii="Times New Roman" w:hAnsi="Times New Roman" w:cs="Times New Roman"/>
          <w:b/>
          <w:bCs/>
        </w:rPr>
        <w:t>8</w:t>
      </w:r>
      <w:r w:rsidR="00BE7C7F" w:rsidRPr="00353F19">
        <w:rPr>
          <w:rFonts w:ascii="Times New Roman" w:hAnsi="Times New Roman" w:cs="Times New Roman"/>
          <w:b/>
          <w:bCs/>
        </w:rPr>
        <w:t xml:space="preserve">.   Монтаж извещателя </w:t>
      </w:r>
    </w:p>
    <w:p w14:paraId="3AEB38E5" w14:textId="6F12FD41" w:rsidR="00E01D02" w:rsidRDefault="00667D59" w:rsidP="00E62C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45BA">
        <w:rPr>
          <w:rFonts w:ascii="Times New Roman" w:hAnsi="Times New Roman" w:cs="Times New Roman"/>
        </w:rPr>
        <w:t>8</w:t>
      </w:r>
      <w:r w:rsidR="00BE7C7F" w:rsidRPr="00353F19">
        <w:rPr>
          <w:rFonts w:ascii="Times New Roman" w:hAnsi="Times New Roman" w:cs="Times New Roman"/>
        </w:rPr>
        <w:t>.</w:t>
      </w:r>
      <w:r w:rsidR="009A4700">
        <w:rPr>
          <w:rFonts w:ascii="Times New Roman" w:hAnsi="Times New Roman" w:cs="Times New Roman"/>
        </w:rPr>
        <w:t>1</w:t>
      </w:r>
      <w:r w:rsidR="00BE7C7F" w:rsidRPr="00353F19">
        <w:rPr>
          <w:rFonts w:ascii="Times New Roman" w:hAnsi="Times New Roman" w:cs="Times New Roman"/>
        </w:rPr>
        <w:t>.  Отсоедините базу</w:t>
      </w:r>
      <w:r w:rsidR="00633094">
        <w:rPr>
          <w:rFonts w:ascii="Times New Roman" w:hAnsi="Times New Roman" w:cs="Times New Roman"/>
        </w:rPr>
        <w:t xml:space="preserve"> </w:t>
      </w:r>
      <w:r w:rsidR="00633094" w:rsidRPr="00925E07">
        <w:rPr>
          <w:rFonts w:ascii="Times New Roman" w:hAnsi="Times New Roman" w:cs="Times New Roman"/>
          <w:b/>
          <w:bCs/>
        </w:rPr>
        <w:t>(4</w:t>
      </w:r>
      <w:r w:rsidR="00296FE5" w:rsidRPr="00925E07">
        <w:rPr>
          <w:rFonts w:ascii="Times New Roman" w:hAnsi="Times New Roman" w:cs="Times New Roman"/>
          <w:b/>
          <w:bCs/>
        </w:rPr>
        <w:t xml:space="preserve">, </w:t>
      </w:r>
      <w:r w:rsidR="00633094" w:rsidRPr="00925E07">
        <w:rPr>
          <w:rFonts w:ascii="Times New Roman" w:hAnsi="Times New Roman" w:cs="Times New Roman"/>
          <w:b/>
          <w:bCs/>
        </w:rPr>
        <w:t>рис.1)</w:t>
      </w:r>
      <w:r w:rsidR="00BE7C7F" w:rsidRPr="00353F19">
        <w:rPr>
          <w:rFonts w:ascii="Times New Roman" w:hAnsi="Times New Roman" w:cs="Times New Roman"/>
        </w:rPr>
        <w:t>, путем поворота корпуса против часовой стрелки.</w:t>
      </w:r>
    </w:p>
    <w:p w14:paraId="626FB030" w14:textId="06AC25C4" w:rsidR="00BE7C7F" w:rsidRDefault="00667D59" w:rsidP="00E62C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45BA">
        <w:rPr>
          <w:rFonts w:ascii="Times New Roman" w:hAnsi="Times New Roman" w:cs="Times New Roman"/>
        </w:rPr>
        <w:t>8</w:t>
      </w:r>
      <w:r w:rsidR="00BE7C7F" w:rsidRPr="00353F19">
        <w:rPr>
          <w:rFonts w:ascii="Times New Roman" w:hAnsi="Times New Roman" w:cs="Times New Roman"/>
        </w:rPr>
        <w:t>.</w:t>
      </w:r>
      <w:r w:rsidR="009A4700">
        <w:rPr>
          <w:rFonts w:ascii="Times New Roman" w:hAnsi="Times New Roman" w:cs="Times New Roman"/>
        </w:rPr>
        <w:t>2</w:t>
      </w:r>
      <w:r w:rsidR="00BE7C7F" w:rsidRPr="00353F19">
        <w:rPr>
          <w:rFonts w:ascii="Times New Roman" w:hAnsi="Times New Roman" w:cs="Times New Roman"/>
        </w:rPr>
        <w:t xml:space="preserve">.  </w:t>
      </w:r>
      <w:r w:rsidR="00BE7C7F" w:rsidRPr="000D3B55">
        <w:rPr>
          <w:rFonts w:ascii="Times New Roman" w:hAnsi="Times New Roman" w:cs="Times New Roman"/>
        </w:rPr>
        <w:t>Закрепите базу в месте установки с помощью шурупов</w:t>
      </w:r>
      <w:r w:rsidR="007425C4" w:rsidRPr="000D3B55">
        <w:rPr>
          <w:rFonts w:ascii="Times New Roman" w:hAnsi="Times New Roman" w:cs="Times New Roman"/>
        </w:rPr>
        <w:t xml:space="preserve"> (шурупы в комплект поставки не входят)</w:t>
      </w:r>
      <w:r w:rsidR="00BE7C7F" w:rsidRPr="000D3B55">
        <w:rPr>
          <w:rFonts w:ascii="Times New Roman" w:hAnsi="Times New Roman" w:cs="Times New Roman"/>
        </w:rPr>
        <w:t>.</w:t>
      </w:r>
    </w:p>
    <w:p w14:paraId="1B69D050" w14:textId="1B92AAE7" w:rsidR="005B7998" w:rsidRPr="00353F19" w:rsidRDefault="00667D59" w:rsidP="00E62C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7D59">
        <w:rPr>
          <w:rFonts w:ascii="Times New Roman" w:hAnsi="Times New Roman" w:cs="Times New Roman"/>
        </w:rPr>
        <w:t>8</w:t>
      </w:r>
      <w:r w:rsidR="005B7998">
        <w:rPr>
          <w:rFonts w:ascii="Times New Roman" w:hAnsi="Times New Roman" w:cs="Times New Roman"/>
        </w:rPr>
        <w:t xml:space="preserve">.3. Установите корпус извещателя на базу </w:t>
      </w:r>
      <w:r w:rsidR="005B7998" w:rsidRPr="00691E30">
        <w:rPr>
          <w:rFonts w:ascii="Times New Roman" w:hAnsi="Times New Roman" w:cs="Times New Roman"/>
          <w:b/>
          <w:bCs/>
        </w:rPr>
        <w:t>(4</w:t>
      </w:r>
      <w:r w:rsidR="00296FE5" w:rsidRPr="00691E30">
        <w:rPr>
          <w:rFonts w:ascii="Times New Roman" w:hAnsi="Times New Roman" w:cs="Times New Roman"/>
          <w:b/>
          <w:bCs/>
        </w:rPr>
        <w:t>, рис.1</w:t>
      </w:r>
      <w:r w:rsidR="005B7998" w:rsidRPr="00691E30">
        <w:rPr>
          <w:rFonts w:ascii="Times New Roman" w:hAnsi="Times New Roman" w:cs="Times New Roman"/>
          <w:b/>
          <w:bCs/>
        </w:rPr>
        <w:t>)</w:t>
      </w:r>
      <w:r w:rsidR="005B7998">
        <w:rPr>
          <w:rFonts w:ascii="Times New Roman" w:hAnsi="Times New Roman" w:cs="Times New Roman"/>
        </w:rPr>
        <w:t xml:space="preserve">. </w:t>
      </w:r>
    </w:p>
    <w:p w14:paraId="71C7016B" w14:textId="44FEBB3C" w:rsidR="00BE7C7F" w:rsidRPr="00353F19" w:rsidRDefault="00667D59" w:rsidP="00E62C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7D59">
        <w:rPr>
          <w:rFonts w:ascii="Times New Roman" w:hAnsi="Times New Roman" w:cs="Times New Roman"/>
        </w:rPr>
        <w:t>8</w:t>
      </w:r>
      <w:r w:rsidR="00BE7C7F" w:rsidRPr="00296FE5">
        <w:rPr>
          <w:rFonts w:ascii="Times New Roman" w:hAnsi="Times New Roman" w:cs="Times New Roman"/>
        </w:rPr>
        <w:t>.</w:t>
      </w:r>
      <w:r w:rsidR="005B7998" w:rsidRPr="00296FE5">
        <w:rPr>
          <w:rFonts w:ascii="Times New Roman" w:hAnsi="Times New Roman" w:cs="Times New Roman"/>
        </w:rPr>
        <w:t>4</w:t>
      </w:r>
      <w:r w:rsidR="00BE7C7F" w:rsidRPr="00296FE5">
        <w:rPr>
          <w:rFonts w:ascii="Times New Roman" w:hAnsi="Times New Roman" w:cs="Times New Roman"/>
        </w:rPr>
        <w:t>.</w:t>
      </w:r>
      <w:r w:rsidR="00E01D02" w:rsidRPr="00296FE5">
        <w:rPr>
          <w:rFonts w:ascii="Times New Roman" w:hAnsi="Times New Roman" w:cs="Times New Roman"/>
        </w:rPr>
        <w:t xml:space="preserve"> </w:t>
      </w:r>
      <w:r w:rsidR="00BE7C7F" w:rsidRPr="00296FE5">
        <w:rPr>
          <w:rFonts w:ascii="Times New Roman" w:hAnsi="Times New Roman" w:cs="Times New Roman"/>
        </w:rPr>
        <w:t>Для монтажа извещателя на подвесном потолке может применяться специальный монтажный комплект, поставляемый отдельно.</w:t>
      </w:r>
    </w:p>
    <w:p w14:paraId="7A8E59DB" w14:textId="705ED4C6" w:rsidR="00BE7C7F" w:rsidRPr="00353F19" w:rsidRDefault="00667D59" w:rsidP="00E62C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45BA">
        <w:rPr>
          <w:rFonts w:ascii="Times New Roman" w:hAnsi="Times New Roman" w:cs="Times New Roman"/>
        </w:rPr>
        <w:t>8</w:t>
      </w:r>
      <w:r w:rsidR="00BE7C7F" w:rsidRPr="00353F19">
        <w:rPr>
          <w:rFonts w:ascii="Times New Roman" w:hAnsi="Times New Roman" w:cs="Times New Roman"/>
        </w:rPr>
        <w:t>.</w:t>
      </w:r>
      <w:r w:rsidR="005B7998">
        <w:rPr>
          <w:rFonts w:ascii="Times New Roman" w:hAnsi="Times New Roman" w:cs="Times New Roman"/>
        </w:rPr>
        <w:t>5</w:t>
      </w:r>
      <w:r w:rsidR="00BE7C7F" w:rsidRPr="00353F19">
        <w:rPr>
          <w:rFonts w:ascii="Times New Roman" w:hAnsi="Times New Roman" w:cs="Times New Roman"/>
        </w:rPr>
        <w:t xml:space="preserve">. </w:t>
      </w:r>
      <w:r w:rsidR="00E01D02">
        <w:rPr>
          <w:rFonts w:ascii="Times New Roman" w:hAnsi="Times New Roman" w:cs="Times New Roman"/>
        </w:rPr>
        <w:t xml:space="preserve"> </w:t>
      </w:r>
      <w:r w:rsidR="00BE7C7F" w:rsidRPr="00353F19">
        <w:rPr>
          <w:rFonts w:ascii="Times New Roman" w:hAnsi="Times New Roman" w:cs="Times New Roman"/>
        </w:rPr>
        <w:t>Размещение пожарных извещателей в помещении (количество, схема расстановки и т.д.) производите согласно проектной документации, либо согласно СП 484.1311500.2020.</w:t>
      </w:r>
    </w:p>
    <w:p w14:paraId="421A2DA8" w14:textId="3572385D" w:rsidR="00BE7C7F" w:rsidRPr="00353F19" w:rsidRDefault="00667D59" w:rsidP="00E62C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A45BA">
        <w:rPr>
          <w:rFonts w:ascii="Times New Roman" w:hAnsi="Times New Roman" w:cs="Times New Roman"/>
        </w:rPr>
        <w:t>8</w:t>
      </w:r>
      <w:r w:rsidR="00BE7C7F" w:rsidRPr="00353F19">
        <w:rPr>
          <w:rFonts w:ascii="Times New Roman" w:hAnsi="Times New Roman" w:cs="Times New Roman"/>
        </w:rPr>
        <w:t>.</w:t>
      </w:r>
      <w:r w:rsidR="005B7998">
        <w:rPr>
          <w:rFonts w:ascii="Times New Roman" w:hAnsi="Times New Roman" w:cs="Times New Roman"/>
        </w:rPr>
        <w:t>6</w:t>
      </w:r>
      <w:r w:rsidR="00BE7C7F" w:rsidRPr="00353F19">
        <w:rPr>
          <w:rFonts w:ascii="Times New Roman" w:hAnsi="Times New Roman" w:cs="Times New Roman"/>
        </w:rPr>
        <w:t>.</w:t>
      </w:r>
      <w:r w:rsidR="00E01D02">
        <w:rPr>
          <w:rFonts w:ascii="Times New Roman" w:hAnsi="Times New Roman" w:cs="Times New Roman"/>
        </w:rPr>
        <w:t xml:space="preserve">  </w:t>
      </w:r>
      <w:r w:rsidR="00BE7C7F" w:rsidRPr="00353F19">
        <w:rPr>
          <w:rFonts w:ascii="Times New Roman" w:hAnsi="Times New Roman" w:cs="Times New Roman"/>
        </w:rPr>
        <w:t>Извещатель устанавливают в помещениях бытового назначения (кроме санузлов, саун, ванных комнат, душевых и других аналогичных помещений) в местах наиболее вероятного появления дыма. Установку производят в местах, удаленных от отопительных приборов.</w:t>
      </w:r>
    </w:p>
    <w:p w14:paraId="01564CB1" w14:textId="7BBF622B" w:rsidR="00BE7C7F" w:rsidRDefault="00667D59" w:rsidP="00E62C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7D59">
        <w:rPr>
          <w:rFonts w:ascii="Times New Roman" w:hAnsi="Times New Roman" w:cs="Times New Roman"/>
        </w:rPr>
        <w:t>8</w:t>
      </w:r>
      <w:r w:rsidR="00BE7C7F" w:rsidRPr="00353F19">
        <w:rPr>
          <w:rFonts w:ascii="Times New Roman" w:hAnsi="Times New Roman" w:cs="Times New Roman"/>
        </w:rPr>
        <w:t>.</w:t>
      </w:r>
      <w:r w:rsidR="005B7998">
        <w:rPr>
          <w:rFonts w:ascii="Times New Roman" w:hAnsi="Times New Roman" w:cs="Times New Roman"/>
        </w:rPr>
        <w:t>7</w:t>
      </w:r>
      <w:r w:rsidR="00BE7C7F" w:rsidRPr="00353F19">
        <w:rPr>
          <w:rFonts w:ascii="Times New Roman" w:hAnsi="Times New Roman" w:cs="Times New Roman"/>
        </w:rPr>
        <w:t>.</w:t>
      </w:r>
      <w:r w:rsidR="00E01D02">
        <w:rPr>
          <w:rFonts w:ascii="Times New Roman" w:hAnsi="Times New Roman" w:cs="Times New Roman"/>
        </w:rPr>
        <w:t xml:space="preserve"> </w:t>
      </w:r>
      <w:r w:rsidR="00BE7C7F" w:rsidRPr="00353F19">
        <w:rPr>
          <w:rFonts w:ascii="Times New Roman" w:hAnsi="Times New Roman" w:cs="Times New Roman"/>
        </w:rPr>
        <w:t>При размещении и эксплуатации извещателя необходимо руководствоваться действующим нормативным документам, таким как: ТР ЕАЭС 043/2017 «О требованиях к средствам обеспечения пожарной безопасности и пожаротушения», ГОСТ 53325 «Техника пожарная. Технические средства пожарной автоматики. Общие технические требования и методы испытаний»; СП 484.1311500.2020 «Системы противопожарной защиты. Системы пожарной сигнализации и автоматизация систем противопожарной защиты. Нормы и правила проектирования</w:t>
      </w:r>
      <w:r w:rsidR="00AA3894" w:rsidRPr="00353F19">
        <w:rPr>
          <w:rFonts w:ascii="Times New Roman" w:hAnsi="Times New Roman" w:cs="Times New Roman"/>
        </w:rPr>
        <w:t>»; ГОСТ</w:t>
      </w:r>
      <w:r w:rsidR="00BE7C7F" w:rsidRPr="00353F19">
        <w:rPr>
          <w:rFonts w:ascii="Times New Roman" w:hAnsi="Times New Roman" w:cs="Times New Roman"/>
        </w:rPr>
        <w:t xml:space="preserve"> 59638 «Системы пожарной сигнализации. Руководство по проектированию, монтажу, техническому обслуживанию и ремонту. Методы испытаний на работоспособность»; СП 54.13330.2016 «Здания жилые многоквартирные» и другие. Проверяйте актуальность документов!</w:t>
      </w:r>
    </w:p>
    <w:p w14:paraId="0E8983C1" w14:textId="77777777" w:rsidR="00633094" w:rsidRPr="00353F19" w:rsidRDefault="00633094" w:rsidP="005B79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ABBA82" w14:textId="6621F516" w:rsidR="00BE7C7F" w:rsidRPr="00353F19" w:rsidRDefault="00667D59" w:rsidP="00E62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A45BA">
        <w:rPr>
          <w:rFonts w:ascii="Times New Roman" w:hAnsi="Times New Roman" w:cs="Times New Roman"/>
          <w:b/>
          <w:bCs/>
        </w:rPr>
        <w:t>9</w:t>
      </w:r>
      <w:r w:rsidR="00BE7C7F" w:rsidRPr="00353F19">
        <w:rPr>
          <w:rFonts w:ascii="Times New Roman" w:hAnsi="Times New Roman" w:cs="Times New Roman"/>
          <w:b/>
          <w:bCs/>
        </w:rPr>
        <w:t>.   Техническое обслуживание</w:t>
      </w:r>
    </w:p>
    <w:p w14:paraId="6E57FD83" w14:textId="46842FBF" w:rsidR="005B7998" w:rsidRPr="00296FE5" w:rsidRDefault="00667D59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E5779">
        <w:rPr>
          <w:rFonts w:ascii="Times New Roman" w:hAnsi="Times New Roman" w:cs="Times New Roman"/>
        </w:rPr>
        <w:t>9</w:t>
      </w:r>
      <w:r w:rsidR="00BE7C7F" w:rsidRPr="00353F19">
        <w:rPr>
          <w:rFonts w:ascii="Times New Roman" w:hAnsi="Times New Roman" w:cs="Times New Roman"/>
        </w:rPr>
        <w:t xml:space="preserve">.1.   </w:t>
      </w:r>
      <w:r w:rsidR="00BE7C7F" w:rsidRPr="000D3B55">
        <w:rPr>
          <w:rFonts w:ascii="Times New Roman" w:hAnsi="Times New Roman" w:cs="Times New Roman"/>
        </w:rPr>
        <w:t xml:space="preserve">Проверка работоспособности </w:t>
      </w:r>
      <w:r w:rsidR="00925E07" w:rsidRPr="000D3B55">
        <w:rPr>
          <w:rFonts w:ascii="Times New Roman" w:hAnsi="Times New Roman" w:cs="Times New Roman"/>
        </w:rPr>
        <w:t xml:space="preserve">извещателя </w:t>
      </w:r>
      <w:r w:rsidR="00BE7C7F" w:rsidRPr="000D3B55">
        <w:rPr>
          <w:rFonts w:ascii="Times New Roman" w:hAnsi="Times New Roman" w:cs="Times New Roman"/>
        </w:rPr>
        <w:t>осуществляется введением зонда</w:t>
      </w:r>
      <w:r w:rsidR="00BE7C7F" w:rsidRPr="00353F19">
        <w:rPr>
          <w:rFonts w:ascii="Times New Roman" w:hAnsi="Times New Roman" w:cs="Times New Roman"/>
        </w:rPr>
        <w:t xml:space="preserve"> в отверстие</w:t>
      </w:r>
      <w:r w:rsidR="00FE5779" w:rsidRPr="00FE5779">
        <w:rPr>
          <w:rFonts w:ascii="Times New Roman" w:hAnsi="Times New Roman" w:cs="Times New Roman"/>
        </w:rPr>
        <w:t xml:space="preserve"> </w:t>
      </w:r>
      <w:r w:rsidR="00FE5779" w:rsidRPr="00925E07">
        <w:rPr>
          <w:rFonts w:ascii="Times New Roman" w:hAnsi="Times New Roman" w:cs="Times New Roman"/>
          <w:b/>
          <w:bCs/>
        </w:rPr>
        <w:t>(2, рис.1)</w:t>
      </w:r>
      <w:r w:rsidR="005B7998">
        <w:rPr>
          <w:rFonts w:ascii="Times New Roman" w:hAnsi="Times New Roman" w:cs="Times New Roman"/>
        </w:rPr>
        <w:t xml:space="preserve"> на корпусе </w:t>
      </w:r>
      <w:r w:rsidR="005B7998" w:rsidRPr="00296FE5">
        <w:rPr>
          <w:rFonts w:ascii="Times New Roman" w:hAnsi="Times New Roman" w:cs="Times New Roman"/>
        </w:rPr>
        <w:t>извещателя</w:t>
      </w:r>
      <w:r w:rsidR="00BE7C7F" w:rsidRPr="00296FE5">
        <w:rPr>
          <w:rFonts w:ascii="Times New Roman" w:hAnsi="Times New Roman" w:cs="Times New Roman"/>
        </w:rPr>
        <w:t xml:space="preserve">. При этом извещатель в течение </w:t>
      </w:r>
      <w:r w:rsidR="00FE5779" w:rsidRPr="00FE5779">
        <w:rPr>
          <w:rFonts w:ascii="Times New Roman" w:hAnsi="Times New Roman" w:cs="Times New Roman"/>
        </w:rPr>
        <w:t>3</w:t>
      </w:r>
      <w:r w:rsidR="00BE7C7F" w:rsidRPr="00296FE5">
        <w:rPr>
          <w:rFonts w:ascii="Times New Roman" w:hAnsi="Times New Roman" w:cs="Times New Roman"/>
        </w:rPr>
        <w:t>-</w:t>
      </w:r>
      <w:r w:rsidR="00FE5779" w:rsidRPr="00FE5779">
        <w:rPr>
          <w:rFonts w:ascii="Times New Roman" w:hAnsi="Times New Roman" w:cs="Times New Roman"/>
        </w:rPr>
        <w:t>7</w:t>
      </w:r>
      <w:r w:rsidR="00BE7C7F" w:rsidRPr="00296FE5">
        <w:rPr>
          <w:rFonts w:ascii="Times New Roman" w:hAnsi="Times New Roman" w:cs="Times New Roman"/>
        </w:rPr>
        <w:t xml:space="preserve"> секунд пере</w:t>
      </w:r>
      <w:r w:rsidR="005B7998" w:rsidRPr="00296FE5">
        <w:rPr>
          <w:rFonts w:ascii="Times New Roman" w:hAnsi="Times New Roman" w:cs="Times New Roman"/>
        </w:rPr>
        <w:t>йдет</w:t>
      </w:r>
      <w:r w:rsidR="00BE7C7F" w:rsidRPr="00296FE5">
        <w:rPr>
          <w:rFonts w:ascii="Times New Roman" w:hAnsi="Times New Roman" w:cs="Times New Roman"/>
        </w:rPr>
        <w:t xml:space="preserve"> в режим «</w:t>
      </w:r>
      <w:r w:rsidR="00A7520F" w:rsidRPr="00296FE5">
        <w:rPr>
          <w:rFonts w:ascii="Times New Roman" w:hAnsi="Times New Roman" w:cs="Times New Roman"/>
        </w:rPr>
        <w:t>П</w:t>
      </w:r>
      <w:r w:rsidR="00BE7C7F" w:rsidRPr="00296FE5">
        <w:rPr>
          <w:rFonts w:ascii="Times New Roman" w:hAnsi="Times New Roman" w:cs="Times New Roman"/>
        </w:rPr>
        <w:t>ожар»</w:t>
      </w:r>
      <w:r w:rsidR="005B7998" w:rsidRPr="00296FE5">
        <w:rPr>
          <w:rFonts w:ascii="Times New Roman" w:hAnsi="Times New Roman" w:cs="Times New Roman"/>
          <w:szCs w:val="24"/>
        </w:rPr>
        <w:t xml:space="preserve">, после чего зонд </w:t>
      </w:r>
      <w:r w:rsidR="00583D6C" w:rsidRPr="00296FE5">
        <w:rPr>
          <w:rFonts w:ascii="Times New Roman" w:hAnsi="Times New Roman" w:cs="Times New Roman"/>
          <w:szCs w:val="24"/>
        </w:rPr>
        <w:t>нужно извлечь</w:t>
      </w:r>
      <w:r w:rsidR="005B7998" w:rsidRPr="00296FE5">
        <w:rPr>
          <w:rFonts w:ascii="Times New Roman" w:hAnsi="Times New Roman" w:cs="Times New Roman"/>
          <w:szCs w:val="24"/>
        </w:rPr>
        <w:t>. Вернуться в дежурный режим можно дождавшись выполнения алгоритма режим</w:t>
      </w:r>
      <w:r w:rsidR="00F11B36" w:rsidRPr="00296FE5">
        <w:rPr>
          <w:rFonts w:ascii="Times New Roman" w:hAnsi="Times New Roman" w:cs="Times New Roman"/>
          <w:szCs w:val="24"/>
        </w:rPr>
        <w:t>а</w:t>
      </w:r>
      <w:r w:rsidR="005B7998">
        <w:rPr>
          <w:rFonts w:ascii="Times New Roman" w:hAnsi="Times New Roman" w:cs="Times New Roman"/>
          <w:szCs w:val="24"/>
        </w:rPr>
        <w:t xml:space="preserve"> </w:t>
      </w:r>
      <w:r w:rsidR="005B7998" w:rsidRPr="00296FE5">
        <w:rPr>
          <w:rFonts w:ascii="Times New Roman" w:hAnsi="Times New Roman" w:cs="Times New Roman"/>
          <w:szCs w:val="24"/>
        </w:rPr>
        <w:t>«</w:t>
      </w:r>
      <w:r w:rsidR="00A7520F" w:rsidRPr="00296FE5">
        <w:rPr>
          <w:rFonts w:ascii="Times New Roman" w:hAnsi="Times New Roman" w:cs="Times New Roman"/>
          <w:szCs w:val="24"/>
        </w:rPr>
        <w:t>П</w:t>
      </w:r>
      <w:r w:rsidR="005B7998" w:rsidRPr="00296FE5">
        <w:rPr>
          <w:rFonts w:ascii="Times New Roman" w:hAnsi="Times New Roman" w:cs="Times New Roman"/>
          <w:szCs w:val="24"/>
        </w:rPr>
        <w:t>ожар</w:t>
      </w:r>
      <w:r w:rsidR="005B7998">
        <w:rPr>
          <w:rFonts w:ascii="Times New Roman" w:hAnsi="Times New Roman" w:cs="Times New Roman"/>
          <w:szCs w:val="24"/>
        </w:rPr>
        <w:t>» (см. руководство по эксплуатации</w:t>
      </w:r>
      <w:r w:rsidR="00FE5779">
        <w:rPr>
          <w:rFonts w:ascii="Times New Roman" w:hAnsi="Times New Roman" w:cs="Times New Roman"/>
          <w:szCs w:val="24"/>
        </w:rPr>
        <w:t xml:space="preserve">) </w:t>
      </w:r>
      <w:r w:rsidR="005B7998">
        <w:rPr>
          <w:rFonts w:ascii="Times New Roman" w:hAnsi="Times New Roman" w:cs="Times New Roman"/>
          <w:szCs w:val="24"/>
        </w:rPr>
        <w:t xml:space="preserve">или </w:t>
      </w:r>
      <w:r w:rsidR="005B7998" w:rsidRPr="00296FE5">
        <w:rPr>
          <w:rFonts w:ascii="Times New Roman" w:hAnsi="Times New Roman" w:cs="Times New Roman"/>
          <w:szCs w:val="24"/>
        </w:rPr>
        <w:t xml:space="preserve">нажатием кнопки перезагрузки </w:t>
      </w:r>
      <w:r w:rsidR="005B7998" w:rsidRPr="00925E07">
        <w:rPr>
          <w:rFonts w:ascii="Times New Roman" w:hAnsi="Times New Roman" w:cs="Times New Roman"/>
          <w:b/>
          <w:bCs/>
          <w:szCs w:val="24"/>
        </w:rPr>
        <w:t>(5</w:t>
      </w:r>
      <w:r w:rsidR="00296FE5" w:rsidRPr="00925E07">
        <w:rPr>
          <w:rFonts w:ascii="Times New Roman" w:hAnsi="Times New Roman" w:cs="Times New Roman"/>
          <w:b/>
          <w:bCs/>
          <w:szCs w:val="24"/>
        </w:rPr>
        <w:t>, рис. 2</w:t>
      </w:r>
      <w:r w:rsidR="005B7998" w:rsidRPr="00925E07">
        <w:rPr>
          <w:rFonts w:ascii="Times New Roman" w:hAnsi="Times New Roman" w:cs="Times New Roman"/>
          <w:b/>
          <w:bCs/>
          <w:szCs w:val="24"/>
        </w:rPr>
        <w:t>)</w:t>
      </w:r>
      <w:r w:rsidR="005B7998" w:rsidRPr="00296FE5">
        <w:rPr>
          <w:rFonts w:ascii="Times New Roman" w:hAnsi="Times New Roman" w:cs="Times New Roman"/>
          <w:szCs w:val="24"/>
        </w:rPr>
        <w:t xml:space="preserve">. </w:t>
      </w:r>
    </w:p>
    <w:p w14:paraId="531EDBAD" w14:textId="7F026A41" w:rsidR="00BE7C7F" w:rsidRPr="005B7998" w:rsidRDefault="005B7998" w:rsidP="00911AAB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296FE5">
        <w:rPr>
          <w:rFonts w:ascii="Times New Roman" w:hAnsi="Times New Roman" w:cs="Times New Roman"/>
          <w:b/>
          <w:bCs/>
          <w:szCs w:val="24"/>
        </w:rPr>
        <w:t>Внимание!</w:t>
      </w:r>
      <w:r w:rsidRPr="00296FE5">
        <w:rPr>
          <w:rFonts w:ascii="Times New Roman" w:hAnsi="Times New Roman" w:cs="Times New Roman"/>
          <w:szCs w:val="24"/>
        </w:rPr>
        <w:t xml:space="preserve"> При нажатии кнопки перезагрузки </w:t>
      </w:r>
      <w:r w:rsidRPr="00925E07">
        <w:rPr>
          <w:rFonts w:ascii="Times New Roman" w:hAnsi="Times New Roman" w:cs="Times New Roman"/>
          <w:b/>
          <w:bCs/>
          <w:szCs w:val="24"/>
        </w:rPr>
        <w:t>(5</w:t>
      </w:r>
      <w:r w:rsidR="00296FE5" w:rsidRPr="00925E07">
        <w:rPr>
          <w:rFonts w:ascii="Times New Roman" w:hAnsi="Times New Roman" w:cs="Times New Roman"/>
          <w:b/>
          <w:bCs/>
          <w:szCs w:val="24"/>
        </w:rPr>
        <w:t>, рис. 2</w:t>
      </w:r>
      <w:r w:rsidRPr="00925E07">
        <w:rPr>
          <w:rFonts w:ascii="Times New Roman" w:hAnsi="Times New Roman" w:cs="Times New Roman"/>
          <w:b/>
          <w:bCs/>
          <w:szCs w:val="24"/>
        </w:rPr>
        <w:t>)</w:t>
      </w:r>
      <w:r w:rsidRPr="00296FE5">
        <w:rPr>
          <w:rFonts w:ascii="Times New Roman" w:hAnsi="Times New Roman" w:cs="Times New Roman"/>
          <w:szCs w:val="24"/>
        </w:rPr>
        <w:t xml:space="preserve"> в дымовой камере извещателя не должно быть зонда!</w:t>
      </w:r>
    </w:p>
    <w:p w14:paraId="61DE5C81" w14:textId="308977A0" w:rsidR="00BE7C7F" w:rsidRPr="00353F19" w:rsidRDefault="00FE5779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E7C7F" w:rsidRPr="00353F19">
        <w:rPr>
          <w:rFonts w:ascii="Times New Roman" w:hAnsi="Times New Roman" w:cs="Times New Roman"/>
        </w:rPr>
        <w:t>.2.   Не реже 1 раза в 6 месяцев требуется очистка дымовой камеры от пыли - для этого следует продуть извещатель воздухом под давлением 1-2 кг/см2 в течение 1 минуты со всех сторон.</w:t>
      </w:r>
    </w:p>
    <w:p w14:paraId="24A2494F" w14:textId="5146448C" w:rsidR="00A60ABA" w:rsidRPr="00AE5010" w:rsidRDefault="00FE5779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E7C7F" w:rsidRPr="00353F19">
        <w:rPr>
          <w:rFonts w:ascii="Times New Roman" w:hAnsi="Times New Roman" w:cs="Times New Roman"/>
        </w:rPr>
        <w:t xml:space="preserve">.3.   При </w:t>
      </w:r>
      <w:r w:rsidR="007A4781">
        <w:rPr>
          <w:rFonts w:ascii="Times New Roman" w:hAnsi="Times New Roman" w:cs="Times New Roman"/>
        </w:rPr>
        <w:t xml:space="preserve">получении </w:t>
      </w:r>
      <w:r w:rsidR="007A4781">
        <w:rPr>
          <w:rFonts w:ascii="Times New Roman" w:hAnsi="Times New Roman" w:cs="Times New Roman"/>
          <w:lang w:val="en-US"/>
        </w:rPr>
        <w:t>SMS</w:t>
      </w:r>
      <w:r w:rsidR="007A4781" w:rsidRPr="007A4781">
        <w:rPr>
          <w:rFonts w:ascii="Times New Roman" w:hAnsi="Times New Roman" w:cs="Times New Roman"/>
        </w:rPr>
        <w:t xml:space="preserve"> </w:t>
      </w:r>
      <w:r w:rsidR="007A4781">
        <w:rPr>
          <w:rFonts w:ascii="Times New Roman" w:hAnsi="Times New Roman" w:cs="Times New Roman"/>
        </w:rPr>
        <w:t>о разряде батареи и/или</w:t>
      </w:r>
      <w:r w:rsidR="00BE7C7F" w:rsidRPr="00353F19">
        <w:rPr>
          <w:rFonts w:ascii="Times New Roman" w:hAnsi="Times New Roman" w:cs="Times New Roman"/>
        </w:rPr>
        <w:t xml:space="preserve"> </w:t>
      </w:r>
      <w:r w:rsidR="007A4781">
        <w:rPr>
          <w:rFonts w:ascii="Times New Roman" w:hAnsi="Times New Roman" w:cs="Times New Roman"/>
        </w:rPr>
        <w:t>звуковой-световой индикации режима «разряд батареи»</w:t>
      </w:r>
      <w:r w:rsidR="00BE7C7F" w:rsidRPr="00353F19">
        <w:rPr>
          <w:rFonts w:ascii="Times New Roman" w:hAnsi="Times New Roman" w:cs="Times New Roman"/>
        </w:rPr>
        <w:t xml:space="preserve">, следует </w:t>
      </w:r>
      <w:r w:rsidR="004F73DA" w:rsidRPr="004F73DA">
        <w:rPr>
          <w:rFonts w:ascii="Times New Roman" w:hAnsi="Times New Roman" w:cs="Times New Roman"/>
          <w:b/>
          <w:bCs/>
        </w:rPr>
        <w:t>немедленно</w:t>
      </w:r>
      <w:r w:rsidR="004F73DA">
        <w:rPr>
          <w:rFonts w:ascii="Times New Roman" w:hAnsi="Times New Roman" w:cs="Times New Roman"/>
        </w:rPr>
        <w:t xml:space="preserve"> </w:t>
      </w:r>
      <w:r w:rsidR="004F73DA" w:rsidRPr="005E1253">
        <w:rPr>
          <w:rFonts w:ascii="Times New Roman" w:hAnsi="Times New Roman" w:cs="Times New Roman"/>
          <w:b/>
          <w:bCs/>
        </w:rPr>
        <w:t>заменить элемент питания</w:t>
      </w:r>
      <w:r w:rsidR="004F73DA">
        <w:rPr>
          <w:rFonts w:ascii="Times New Roman" w:hAnsi="Times New Roman" w:cs="Times New Roman"/>
        </w:rPr>
        <w:t xml:space="preserve">. </w:t>
      </w:r>
    </w:p>
    <w:p w14:paraId="6BE5FF5A" w14:textId="61017DE8" w:rsidR="00BE7C7F" w:rsidRPr="00353F19" w:rsidRDefault="00FE5779" w:rsidP="00E62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BE7C7F" w:rsidRPr="00353F19">
        <w:rPr>
          <w:rFonts w:ascii="Times New Roman" w:hAnsi="Times New Roman" w:cs="Times New Roman"/>
          <w:b/>
          <w:bCs/>
        </w:rPr>
        <w:t>.   Возможные неисправности</w:t>
      </w:r>
    </w:p>
    <w:p w14:paraId="2F262431" w14:textId="3C85930F" w:rsidR="00BE7C7F" w:rsidRPr="00A60ABA" w:rsidRDefault="00A60ABA" w:rsidP="00A60AB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4"/>
          <w:szCs w:val="14"/>
        </w:rPr>
      </w:pPr>
      <w:r w:rsidRPr="00A60ABA">
        <w:rPr>
          <w:rFonts w:ascii="Times New Roman" w:hAnsi="Times New Roman" w:cs="Times New Roman"/>
          <w:b/>
          <w:bCs/>
          <w:sz w:val="14"/>
          <w:szCs w:val="14"/>
        </w:rPr>
        <w:t>Таблица 2. Возможные неисправности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547"/>
        <w:gridCol w:w="2977"/>
        <w:gridCol w:w="3969"/>
      </w:tblGrid>
      <w:tr w:rsidR="00F83AAC" w:rsidRPr="00353F19" w14:paraId="128A22EC" w14:textId="77777777" w:rsidTr="00A60ABA">
        <w:trPr>
          <w:trHeight w:val="161"/>
          <w:jc w:val="center"/>
        </w:trPr>
        <w:tc>
          <w:tcPr>
            <w:tcW w:w="2547" w:type="dxa"/>
            <w:vMerge w:val="restart"/>
            <w:vAlign w:val="center"/>
          </w:tcPr>
          <w:p w14:paraId="4B7D8A64" w14:textId="5B476C23" w:rsidR="00F83AAC" w:rsidRPr="00912FC0" w:rsidRDefault="00F83AAC" w:rsidP="00413EA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Проявление неисправности</w:t>
            </w:r>
          </w:p>
        </w:tc>
        <w:tc>
          <w:tcPr>
            <w:tcW w:w="2977" w:type="dxa"/>
            <w:vMerge w:val="restart"/>
            <w:vAlign w:val="center"/>
          </w:tcPr>
          <w:p w14:paraId="2A32F1F3" w14:textId="03B218B3" w:rsidR="00F83AAC" w:rsidRPr="00912FC0" w:rsidRDefault="00F83AAC" w:rsidP="00413EA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Вероятная причина</w:t>
            </w:r>
          </w:p>
        </w:tc>
        <w:tc>
          <w:tcPr>
            <w:tcW w:w="3969" w:type="dxa"/>
            <w:vMerge w:val="restart"/>
            <w:vAlign w:val="center"/>
          </w:tcPr>
          <w:p w14:paraId="7F78C606" w14:textId="796A6B3A" w:rsidR="00F83AAC" w:rsidRPr="00912FC0" w:rsidRDefault="00F83AAC" w:rsidP="00413EA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Действия по устранению</w:t>
            </w:r>
          </w:p>
        </w:tc>
      </w:tr>
      <w:tr w:rsidR="00F83AAC" w:rsidRPr="00353F19" w14:paraId="5EFF5687" w14:textId="77777777" w:rsidTr="00A60ABA">
        <w:trPr>
          <w:trHeight w:val="161"/>
          <w:jc w:val="center"/>
        </w:trPr>
        <w:tc>
          <w:tcPr>
            <w:tcW w:w="2547" w:type="dxa"/>
            <w:vMerge/>
            <w:vAlign w:val="center"/>
          </w:tcPr>
          <w:p w14:paraId="586A6B82" w14:textId="77777777" w:rsidR="00F83AAC" w:rsidRPr="00912FC0" w:rsidRDefault="00F83AAC" w:rsidP="00413EA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</w:tcPr>
          <w:p w14:paraId="05AB47C7" w14:textId="77777777" w:rsidR="00F83AAC" w:rsidRPr="00912FC0" w:rsidRDefault="00F83AAC" w:rsidP="00413EA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  <w:vMerge/>
            <w:vAlign w:val="center"/>
          </w:tcPr>
          <w:p w14:paraId="16ED3FD6" w14:textId="77777777" w:rsidR="00F83AAC" w:rsidRPr="00912FC0" w:rsidRDefault="00F83AAC" w:rsidP="00413EAC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A2985" w:rsidRPr="00353F19" w14:paraId="7A8D9951" w14:textId="77777777" w:rsidTr="00A60ABA">
        <w:trPr>
          <w:trHeight w:val="214"/>
          <w:jc w:val="center"/>
        </w:trPr>
        <w:tc>
          <w:tcPr>
            <w:tcW w:w="2547" w:type="dxa"/>
            <w:vMerge w:val="restart"/>
            <w:vAlign w:val="center"/>
          </w:tcPr>
          <w:p w14:paraId="04A75895" w14:textId="406A59EB" w:rsidR="005A2985" w:rsidRPr="00F83AAC" w:rsidRDefault="005A2985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 приходит тестовое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SMS</w:t>
            </w:r>
          </w:p>
        </w:tc>
        <w:tc>
          <w:tcPr>
            <w:tcW w:w="2977" w:type="dxa"/>
            <w:vAlign w:val="center"/>
          </w:tcPr>
          <w:p w14:paraId="22FDEFF2" w14:textId="75C5BDA3" w:rsidR="005A2985" w:rsidRPr="00F83AAC" w:rsidRDefault="005A2985" w:rsidP="00E723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Отрицательный баланс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SIM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карты</w:t>
            </w:r>
          </w:p>
        </w:tc>
        <w:tc>
          <w:tcPr>
            <w:tcW w:w="3969" w:type="dxa"/>
            <w:vAlign w:val="center"/>
          </w:tcPr>
          <w:p w14:paraId="02EAEA03" w14:textId="01A58366" w:rsidR="005A2985" w:rsidRPr="00F83AAC" w:rsidRDefault="005A2985" w:rsidP="005A29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Проверить баланс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SIM</w:t>
            </w:r>
            <w:r w:rsidRPr="005A298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карты</w:t>
            </w:r>
          </w:p>
        </w:tc>
      </w:tr>
      <w:tr w:rsidR="005A2985" w:rsidRPr="00353F19" w14:paraId="0FCFBD77" w14:textId="77777777" w:rsidTr="00A60ABA">
        <w:trPr>
          <w:trHeight w:val="213"/>
          <w:jc w:val="center"/>
        </w:trPr>
        <w:tc>
          <w:tcPr>
            <w:tcW w:w="2547" w:type="dxa"/>
            <w:vMerge/>
            <w:vAlign w:val="center"/>
          </w:tcPr>
          <w:p w14:paraId="6FB8BEAD" w14:textId="77777777" w:rsidR="005A2985" w:rsidRDefault="005A2985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vAlign w:val="center"/>
          </w:tcPr>
          <w:p w14:paraId="1D77E258" w14:textId="2A80AA87" w:rsidR="005A2985" w:rsidRDefault="005A2985" w:rsidP="00F83A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Низкий заряд батареи;</w:t>
            </w:r>
          </w:p>
        </w:tc>
        <w:tc>
          <w:tcPr>
            <w:tcW w:w="3969" w:type="dxa"/>
            <w:vAlign w:val="center"/>
          </w:tcPr>
          <w:p w14:paraId="1B33083D" w14:textId="7AB99956" w:rsidR="005A2985" w:rsidRDefault="005A2985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Заменить элемент питания </w:t>
            </w:r>
            <w:r w:rsidR="00FE5779">
              <w:rPr>
                <w:rFonts w:ascii="Times New Roman" w:hAnsi="Times New Roman" w:cs="Times New Roman"/>
                <w:sz w:val="14"/>
                <w:szCs w:val="14"/>
              </w:rPr>
              <w:t>(см. руководство по эксплуатации)</w:t>
            </w:r>
          </w:p>
        </w:tc>
      </w:tr>
      <w:tr w:rsidR="008431C7" w:rsidRPr="00353F19" w14:paraId="5C843E12" w14:textId="77777777" w:rsidTr="00A60ABA">
        <w:trPr>
          <w:trHeight w:val="85"/>
          <w:jc w:val="center"/>
        </w:trPr>
        <w:tc>
          <w:tcPr>
            <w:tcW w:w="2547" w:type="dxa"/>
            <w:vMerge w:val="restart"/>
            <w:vAlign w:val="center"/>
          </w:tcPr>
          <w:p w14:paraId="253FAE97" w14:textId="1E6D4574" w:rsidR="008431C7" w:rsidRPr="00353F19" w:rsidRDefault="008431C7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При </w:t>
            </w:r>
            <w:r w:rsidR="00992B32">
              <w:rPr>
                <w:rFonts w:ascii="Times New Roman" w:hAnsi="Times New Roman" w:cs="Times New Roman"/>
                <w:sz w:val="14"/>
                <w:szCs w:val="14"/>
              </w:rPr>
              <w:t>программировании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непрерывно мигает индикатор поиска сети (10)</w:t>
            </w:r>
          </w:p>
        </w:tc>
        <w:tc>
          <w:tcPr>
            <w:tcW w:w="2977" w:type="dxa"/>
            <w:vAlign w:val="center"/>
          </w:tcPr>
          <w:p w14:paraId="17199B91" w14:textId="206C01B5" w:rsidR="008431C7" w:rsidRPr="008431C7" w:rsidRDefault="008431C7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Сигнал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GSM</w:t>
            </w:r>
            <w:r w:rsidRPr="008431C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отсутствует </w:t>
            </w:r>
          </w:p>
        </w:tc>
        <w:tc>
          <w:tcPr>
            <w:tcW w:w="3969" w:type="dxa"/>
            <w:vAlign w:val="center"/>
          </w:tcPr>
          <w:p w14:paraId="4C71D2CE" w14:textId="27D0610B" w:rsidR="008431C7" w:rsidRPr="00353F19" w:rsidRDefault="00EC23E3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Сменить местоположение или оператора сотовой связи</w:t>
            </w:r>
          </w:p>
        </w:tc>
      </w:tr>
      <w:tr w:rsidR="008431C7" w:rsidRPr="00353F19" w14:paraId="52E9C7F0" w14:textId="77777777" w:rsidTr="00A60ABA">
        <w:trPr>
          <w:trHeight w:val="84"/>
          <w:jc w:val="center"/>
        </w:trPr>
        <w:tc>
          <w:tcPr>
            <w:tcW w:w="2547" w:type="dxa"/>
            <w:vMerge/>
            <w:vAlign w:val="center"/>
          </w:tcPr>
          <w:p w14:paraId="3A34D054" w14:textId="77777777" w:rsidR="008431C7" w:rsidRDefault="008431C7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vAlign w:val="center"/>
          </w:tcPr>
          <w:p w14:paraId="17290C45" w14:textId="5F96A8DE" w:rsidR="008431C7" w:rsidRDefault="008431C7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SIM</w:t>
            </w:r>
            <w:r w:rsidRPr="008431C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карта не установлена </w:t>
            </w:r>
            <w:r w:rsidR="00134282">
              <w:rPr>
                <w:rFonts w:ascii="Times New Roman" w:hAnsi="Times New Roman" w:cs="Times New Roman"/>
                <w:sz w:val="14"/>
                <w:szCs w:val="14"/>
              </w:rPr>
              <w:t>/ установлена неправильно</w:t>
            </w:r>
          </w:p>
        </w:tc>
        <w:tc>
          <w:tcPr>
            <w:tcW w:w="3969" w:type="dxa"/>
            <w:vAlign w:val="center"/>
          </w:tcPr>
          <w:p w14:paraId="1CC8802C" w14:textId="30C797DA" w:rsidR="008431C7" w:rsidRPr="00134282" w:rsidRDefault="00134282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Проверить установку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SIM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карты</w:t>
            </w:r>
          </w:p>
        </w:tc>
      </w:tr>
      <w:tr w:rsidR="008431C7" w:rsidRPr="00353F19" w14:paraId="644E196E" w14:textId="77777777" w:rsidTr="00A60ABA">
        <w:trPr>
          <w:trHeight w:val="84"/>
          <w:jc w:val="center"/>
        </w:trPr>
        <w:tc>
          <w:tcPr>
            <w:tcW w:w="2547" w:type="dxa"/>
            <w:vMerge/>
            <w:vAlign w:val="center"/>
          </w:tcPr>
          <w:p w14:paraId="6DA8259D" w14:textId="77777777" w:rsidR="008431C7" w:rsidRDefault="008431C7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7" w:type="dxa"/>
            <w:vAlign w:val="center"/>
          </w:tcPr>
          <w:p w14:paraId="66B7F9A9" w14:textId="042D4107" w:rsidR="008431C7" w:rsidRDefault="008431C7" w:rsidP="008431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SIM</w:t>
            </w:r>
            <w:r w:rsidRPr="008431C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карта неисправна</w:t>
            </w:r>
          </w:p>
        </w:tc>
        <w:tc>
          <w:tcPr>
            <w:tcW w:w="3969" w:type="dxa"/>
            <w:vAlign w:val="center"/>
          </w:tcPr>
          <w:p w14:paraId="3AF1AB86" w14:textId="724F38A8" w:rsidR="008431C7" w:rsidRPr="00134282" w:rsidRDefault="00134282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Заменить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SIM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карту</w:t>
            </w:r>
          </w:p>
        </w:tc>
      </w:tr>
      <w:tr w:rsidR="00F83AAC" w:rsidRPr="00353F19" w14:paraId="5ECB8E45" w14:textId="77777777" w:rsidTr="00A60ABA">
        <w:trPr>
          <w:trHeight w:val="214"/>
          <w:jc w:val="center"/>
        </w:trPr>
        <w:tc>
          <w:tcPr>
            <w:tcW w:w="2547" w:type="dxa"/>
            <w:vAlign w:val="center"/>
          </w:tcPr>
          <w:p w14:paraId="584E1DB1" w14:textId="792C98CA" w:rsidR="00F83AAC" w:rsidRPr="00CA5B3F" w:rsidRDefault="00CA5B3F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режиме </w:t>
            </w:r>
            <w:r w:rsidR="00992B32">
              <w:rPr>
                <w:rFonts w:ascii="Times New Roman" w:hAnsi="Times New Roman" w:cs="Times New Roman"/>
                <w:sz w:val="14"/>
                <w:szCs w:val="14"/>
              </w:rPr>
              <w:t>программирования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не горит индикатор работы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GSM</w:t>
            </w:r>
            <w:r w:rsidRPr="00CA5B3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(9)</w:t>
            </w:r>
          </w:p>
        </w:tc>
        <w:tc>
          <w:tcPr>
            <w:tcW w:w="2977" w:type="dxa"/>
            <w:vAlign w:val="center"/>
          </w:tcPr>
          <w:p w14:paraId="47D5F162" w14:textId="0AB6351A" w:rsidR="00F83AAC" w:rsidRPr="00CA5B3F" w:rsidRDefault="00CA5B3F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Отсутствует питание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GSM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модуля</w:t>
            </w:r>
          </w:p>
        </w:tc>
        <w:tc>
          <w:tcPr>
            <w:tcW w:w="3969" w:type="dxa"/>
            <w:vAlign w:val="center"/>
          </w:tcPr>
          <w:p w14:paraId="759A0D85" w14:textId="567B40DD" w:rsidR="00F83AAC" w:rsidRPr="00353F19" w:rsidRDefault="00CA5B3F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Обратиться в СЦ, завод-изготовитель для ремонта </w:t>
            </w:r>
          </w:p>
        </w:tc>
      </w:tr>
      <w:tr w:rsidR="00F83AAC" w:rsidRPr="00353F19" w14:paraId="41A44AE1" w14:textId="77777777" w:rsidTr="00A60ABA">
        <w:trPr>
          <w:trHeight w:val="214"/>
          <w:jc w:val="center"/>
        </w:trPr>
        <w:tc>
          <w:tcPr>
            <w:tcW w:w="2547" w:type="dxa"/>
            <w:vAlign w:val="center"/>
          </w:tcPr>
          <w:p w14:paraId="7ABA4079" w14:textId="5B292453" w:rsidR="00F83AAC" w:rsidRPr="00353F19" w:rsidRDefault="00CA5B3F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Извещатель выдает сигнал «Пожар» в отсутствии дыма</w:t>
            </w:r>
          </w:p>
        </w:tc>
        <w:tc>
          <w:tcPr>
            <w:tcW w:w="2977" w:type="dxa"/>
            <w:vAlign w:val="center"/>
          </w:tcPr>
          <w:p w14:paraId="56486DD9" w14:textId="0D79BAC6" w:rsidR="00F83AAC" w:rsidRPr="00353F19" w:rsidRDefault="00CA5B3F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Загрязнение дымовой камеры</w:t>
            </w:r>
          </w:p>
        </w:tc>
        <w:tc>
          <w:tcPr>
            <w:tcW w:w="3969" w:type="dxa"/>
            <w:vAlign w:val="center"/>
          </w:tcPr>
          <w:p w14:paraId="33AAFC78" w14:textId="67F96D97" w:rsidR="00F83AAC" w:rsidRPr="00353F19" w:rsidRDefault="00CA5B3F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Продувка воздухом (см п.</w:t>
            </w:r>
            <w:r w:rsidR="00FE577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.2)</w:t>
            </w:r>
          </w:p>
        </w:tc>
      </w:tr>
      <w:tr w:rsidR="00F83AAC" w:rsidRPr="00353F19" w14:paraId="5CFE4953" w14:textId="77777777" w:rsidTr="00A60ABA">
        <w:trPr>
          <w:trHeight w:val="214"/>
          <w:jc w:val="center"/>
        </w:trPr>
        <w:tc>
          <w:tcPr>
            <w:tcW w:w="2547" w:type="dxa"/>
            <w:vAlign w:val="center"/>
          </w:tcPr>
          <w:p w14:paraId="56D977EC" w14:textId="11AD39D7" w:rsidR="00F83AAC" w:rsidRPr="00353F19" w:rsidRDefault="00CA5B3F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Трехкратные кратковременные вспышки синхронно со звуковым сигналом каждые 60 секунд</w:t>
            </w:r>
          </w:p>
        </w:tc>
        <w:tc>
          <w:tcPr>
            <w:tcW w:w="2977" w:type="dxa"/>
            <w:vAlign w:val="center"/>
          </w:tcPr>
          <w:p w14:paraId="6FDA7EEF" w14:textId="2BC66EC1" w:rsidR="00F83AAC" w:rsidRPr="00353F19" w:rsidRDefault="00CA5B3F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Неисправность извещателя</w:t>
            </w:r>
          </w:p>
        </w:tc>
        <w:tc>
          <w:tcPr>
            <w:tcW w:w="3969" w:type="dxa"/>
            <w:vAlign w:val="center"/>
          </w:tcPr>
          <w:p w14:paraId="2C448DBD" w14:textId="402B45D9" w:rsidR="00F83AAC" w:rsidRPr="00353F19" w:rsidRDefault="00CA5B3F" w:rsidP="00413E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Обратиться в СЦ, завод-изготовитель для ремонта</w:t>
            </w:r>
          </w:p>
        </w:tc>
      </w:tr>
    </w:tbl>
    <w:p w14:paraId="629E80E8" w14:textId="77777777" w:rsidR="008431C7" w:rsidRPr="001177DD" w:rsidRDefault="008431C7" w:rsidP="005A2985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14:paraId="48D9DCA1" w14:textId="6D2899F1" w:rsidR="00BE7C7F" w:rsidRPr="00C64F62" w:rsidRDefault="00BE7C7F" w:rsidP="00E62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64F62">
        <w:rPr>
          <w:rFonts w:ascii="Times New Roman" w:hAnsi="Times New Roman" w:cs="Times New Roman"/>
          <w:b/>
          <w:bCs/>
        </w:rPr>
        <w:t>1</w:t>
      </w:r>
      <w:r w:rsidR="00A248D2">
        <w:rPr>
          <w:rFonts w:ascii="Times New Roman" w:hAnsi="Times New Roman" w:cs="Times New Roman"/>
          <w:b/>
          <w:bCs/>
        </w:rPr>
        <w:t>1</w:t>
      </w:r>
      <w:r w:rsidRPr="00C64F62">
        <w:rPr>
          <w:rFonts w:ascii="Times New Roman" w:hAnsi="Times New Roman" w:cs="Times New Roman"/>
          <w:b/>
          <w:bCs/>
        </w:rPr>
        <w:t>.   Правила хранения, транспортировки и утилизации</w:t>
      </w:r>
    </w:p>
    <w:p w14:paraId="68F1EAAC" w14:textId="19FF350E" w:rsidR="00BE7C7F" w:rsidRPr="00353F19" w:rsidRDefault="00BE7C7F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3F19">
        <w:rPr>
          <w:rFonts w:ascii="Times New Roman" w:hAnsi="Times New Roman" w:cs="Times New Roman"/>
        </w:rPr>
        <w:t>1</w:t>
      </w:r>
      <w:r w:rsidR="00A248D2">
        <w:rPr>
          <w:rFonts w:ascii="Times New Roman" w:hAnsi="Times New Roman" w:cs="Times New Roman"/>
        </w:rPr>
        <w:t>1</w:t>
      </w:r>
      <w:r w:rsidRPr="00353F19">
        <w:rPr>
          <w:rFonts w:ascii="Times New Roman" w:hAnsi="Times New Roman" w:cs="Times New Roman"/>
        </w:rPr>
        <w:t>.1. Хранение извещателей в упаковке должно осуществляться на закрытых складах, обеспечивающих защиту от влияния влаги, солнечной радиации, вредных испарений и плесени. Температурный режим хранения должен соответствовать условиям хранения по ГОСТ 15150</w:t>
      </w:r>
    </w:p>
    <w:p w14:paraId="23C4AEB0" w14:textId="26083C77" w:rsidR="00BE7C7F" w:rsidRPr="00353F19" w:rsidRDefault="00BE7C7F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3F19">
        <w:rPr>
          <w:rFonts w:ascii="Times New Roman" w:hAnsi="Times New Roman" w:cs="Times New Roman"/>
        </w:rPr>
        <w:t>1</w:t>
      </w:r>
      <w:r w:rsidR="00A248D2">
        <w:rPr>
          <w:rFonts w:ascii="Times New Roman" w:hAnsi="Times New Roman" w:cs="Times New Roman"/>
        </w:rPr>
        <w:t>1</w:t>
      </w:r>
      <w:r w:rsidRPr="00353F19">
        <w:rPr>
          <w:rFonts w:ascii="Times New Roman" w:hAnsi="Times New Roman" w:cs="Times New Roman"/>
        </w:rPr>
        <w:t>.2. Транспортировка извещателей осуществляется всеми видами крытого транспорта. Транспортная тара при транспортировке должна быть защищена от прямого попадания осадков. Условия воздействия климатических факторов внешней среды при транспортировке определяются по ГОСТ 12997-84.</w:t>
      </w:r>
    </w:p>
    <w:p w14:paraId="4B6E667C" w14:textId="3721B596" w:rsidR="00BE7C7F" w:rsidRPr="00353F19" w:rsidRDefault="00BE7C7F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3F19">
        <w:rPr>
          <w:rFonts w:ascii="Times New Roman" w:hAnsi="Times New Roman" w:cs="Times New Roman"/>
        </w:rPr>
        <w:t>1</w:t>
      </w:r>
      <w:r w:rsidR="00A248D2">
        <w:rPr>
          <w:rFonts w:ascii="Times New Roman" w:hAnsi="Times New Roman" w:cs="Times New Roman"/>
        </w:rPr>
        <w:t>1</w:t>
      </w:r>
      <w:r w:rsidRPr="00353F19">
        <w:rPr>
          <w:rFonts w:ascii="Times New Roman" w:hAnsi="Times New Roman" w:cs="Times New Roman"/>
        </w:rPr>
        <w:t>.3. Корпус извещателя выполнен из экологически чистого материала. Извещатель не содержит токсичных и радиоактивных веществ, поэтому специальных мер по утилизации не требуется.</w:t>
      </w:r>
    </w:p>
    <w:p w14:paraId="655E8700" w14:textId="69B1FFC7" w:rsidR="00BE7C7F" w:rsidRPr="00353F19" w:rsidRDefault="00BE7C7F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3F19">
        <w:rPr>
          <w:rFonts w:ascii="Times New Roman" w:hAnsi="Times New Roman" w:cs="Times New Roman"/>
        </w:rPr>
        <w:t>1</w:t>
      </w:r>
      <w:r w:rsidR="00A248D2">
        <w:rPr>
          <w:rFonts w:ascii="Times New Roman" w:hAnsi="Times New Roman" w:cs="Times New Roman"/>
        </w:rPr>
        <w:t>1</w:t>
      </w:r>
      <w:r w:rsidRPr="00353F19">
        <w:rPr>
          <w:rFonts w:ascii="Times New Roman" w:hAnsi="Times New Roman" w:cs="Times New Roman"/>
        </w:rPr>
        <w:t>.4. Извещатель является безопасным изделием, т.к. используемое напряжение не превышает 20В.</w:t>
      </w:r>
    </w:p>
    <w:p w14:paraId="766DF0AD" w14:textId="7A23AEB9" w:rsidR="00BE7C7F" w:rsidRDefault="00BE7C7F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3F19">
        <w:rPr>
          <w:rFonts w:ascii="Times New Roman" w:hAnsi="Times New Roman" w:cs="Times New Roman"/>
        </w:rPr>
        <w:t>1</w:t>
      </w:r>
      <w:r w:rsidR="00A248D2">
        <w:rPr>
          <w:rFonts w:ascii="Times New Roman" w:hAnsi="Times New Roman" w:cs="Times New Roman"/>
        </w:rPr>
        <w:t>1</w:t>
      </w:r>
      <w:r w:rsidRPr="00353F19">
        <w:rPr>
          <w:rFonts w:ascii="Times New Roman" w:hAnsi="Times New Roman" w:cs="Times New Roman"/>
        </w:rPr>
        <w:t>.5. Утилизация элементов питания должна производиться в соответствии с правилами, принятыми в регионе эксплуатации и применения.</w:t>
      </w:r>
    </w:p>
    <w:p w14:paraId="1034D30A" w14:textId="77777777" w:rsidR="00A248D2" w:rsidRDefault="00A248D2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0A1DAA1" w14:textId="77777777" w:rsidR="00A248D2" w:rsidRDefault="00A248D2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773C6A5" w14:textId="77777777" w:rsidR="00A248D2" w:rsidRPr="00353F19" w:rsidRDefault="00A248D2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2B70957" w14:textId="11257FEF" w:rsidR="00BE7C7F" w:rsidRPr="00353F19" w:rsidRDefault="00BE7C7F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53F19">
        <w:rPr>
          <w:rFonts w:ascii="Times New Roman" w:hAnsi="Times New Roman" w:cs="Times New Roman"/>
          <w:b/>
          <w:bCs/>
        </w:rPr>
        <w:t>1</w:t>
      </w:r>
      <w:r w:rsidR="00A248D2">
        <w:rPr>
          <w:rFonts w:ascii="Times New Roman" w:hAnsi="Times New Roman" w:cs="Times New Roman"/>
          <w:b/>
          <w:bCs/>
        </w:rPr>
        <w:t>2</w:t>
      </w:r>
      <w:r w:rsidRPr="00353F19">
        <w:rPr>
          <w:rFonts w:ascii="Times New Roman" w:hAnsi="Times New Roman" w:cs="Times New Roman"/>
          <w:b/>
          <w:bCs/>
        </w:rPr>
        <w:t>. Меры безопасности</w:t>
      </w:r>
    </w:p>
    <w:p w14:paraId="72EE4F68" w14:textId="153C29E1" w:rsidR="00BE7C7F" w:rsidRPr="00353F19" w:rsidRDefault="00BE7C7F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3F19">
        <w:rPr>
          <w:rFonts w:ascii="Times New Roman" w:hAnsi="Times New Roman" w:cs="Times New Roman"/>
        </w:rPr>
        <w:t>1</w:t>
      </w:r>
      <w:r w:rsidR="00A248D2">
        <w:rPr>
          <w:rFonts w:ascii="Times New Roman" w:hAnsi="Times New Roman" w:cs="Times New Roman"/>
        </w:rPr>
        <w:t>2</w:t>
      </w:r>
      <w:r w:rsidRPr="00353F19">
        <w:rPr>
          <w:rFonts w:ascii="Times New Roman" w:hAnsi="Times New Roman" w:cs="Times New Roman"/>
        </w:rPr>
        <w:t>.1. Меры безопасности при проверке и эксплуатации извещателей должны соответствовать требованиям «Правил технической эксплуатации электроустановок потребителей и правил техники безопасности при эксплуатации электроустановок потребителей».</w:t>
      </w:r>
    </w:p>
    <w:p w14:paraId="3B692BE9" w14:textId="58E2C563" w:rsidR="00BE7C7F" w:rsidRDefault="00BE7C7F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3F19">
        <w:rPr>
          <w:rFonts w:ascii="Times New Roman" w:hAnsi="Times New Roman" w:cs="Times New Roman"/>
        </w:rPr>
        <w:t>1</w:t>
      </w:r>
      <w:r w:rsidR="00A248D2">
        <w:rPr>
          <w:rFonts w:ascii="Times New Roman" w:hAnsi="Times New Roman" w:cs="Times New Roman"/>
        </w:rPr>
        <w:t>2</w:t>
      </w:r>
      <w:r w:rsidRPr="00353F19">
        <w:rPr>
          <w:rFonts w:ascii="Times New Roman" w:hAnsi="Times New Roman" w:cs="Times New Roman"/>
        </w:rPr>
        <w:t xml:space="preserve">.2. При установке, замене и снятии извещателей необходимо соблюдать правила техники безопасности </w:t>
      </w:r>
      <w:r w:rsidR="0075697B">
        <w:rPr>
          <w:rFonts w:ascii="Times New Roman" w:hAnsi="Times New Roman" w:cs="Times New Roman"/>
        </w:rPr>
        <w:t>при</w:t>
      </w:r>
      <w:r w:rsidRPr="00353F19">
        <w:rPr>
          <w:rFonts w:ascii="Times New Roman" w:hAnsi="Times New Roman" w:cs="Times New Roman"/>
        </w:rPr>
        <w:t xml:space="preserve"> работа</w:t>
      </w:r>
      <w:r w:rsidR="0075697B">
        <w:rPr>
          <w:rFonts w:ascii="Times New Roman" w:hAnsi="Times New Roman" w:cs="Times New Roman"/>
        </w:rPr>
        <w:t>х</w:t>
      </w:r>
      <w:r w:rsidRPr="00353F19">
        <w:rPr>
          <w:rFonts w:ascii="Times New Roman" w:hAnsi="Times New Roman" w:cs="Times New Roman"/>
        </w:rPr>
        <w:t xml:space="preserve"> на высоте.</w:t>
      </w:r>
    </w:p>
    <w:p w14:paraId="0EAC0B20" w14:textId="77777777" w:rsidR="00A248D2" w:rsidRPr="00353F19" w:rsidRDefault="00A248D2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C66F79" w14:textId="42DCB78C" w:rsidR="00BE7C7F" w:rsidRPr="00353F19" w:rsidRDefault="00BE7C7F" w:rsidP="00911A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53F19">
        <w:rPr>
          <w:rFonts w:ascii="Times New Roman" w:hAnsi="Times New Roman" w:cs="Times New Roman"/>
          <w:b/>
          <w:bCs/>
        </w:rPr>
        <w:t>1</w:t>
      </w:r>
      <w:r w:rsidR="00A248D2">
        <w:rPr>
          <w:rFonts w:ascii="Times New Roman" w:hAnsi="Times New Roman" w:cs="Times New Roman"/>
          <w:b/>
          <w:bCs/>
        </w:rPr>
        <w:t>3</w:t>
      </w:r>
      <w:r w:rsidRPr="00353F19">
        <w:rPr>
          <w:rFonts w:ascii="Times New Roman" w:hAnsi="Times New Roman" w:cs="Times New Roman"/>
          <w:b/>
          <w:bCs/>
        </w:rPr>
        <w:t>. Свидетельство о приемке</w:t>
      </w:r>
    </w:p>
    <w:p w14:paraId="736AACA8" w14:textId="35B8A7A5" w:rsidR="00A248D2" w:rsidRDefault="00A248D2" w:rsidP="00A248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Извещатель пожарный дымовой оптико-электронный точечный безадресный автономный </w:t>
      </w:r>
      <w:r w:rsidRPr="00F27434">
        <w:rPr>
          <w:rFonts w:ascii="Times New Roman" w:hAnsi="Times New Roman" w:cs="Times New Roman"/>
          <w:b/>
          <w:bCs/>
        </w:rPr>
        <w:t>ИП212-289-</w:t>
      </w:r>
      <w:r w:rsidRPr="00F27434">
        <w:rPr>
          <w:rFonts w:ascii="Times New Roman" w:hAnsi="Times New Roman" w:cs="Times New Roman"/>
          <w:b/>
          <w:bCs/>
          <w:lang w:val="en-US"/>
        </w:rPr>
        <w:t>GSM</w:t>
      </w:r>
      <w:r w:rsidR="004F6927" w:rsidRPr="004F6927">
        <w:rPr>
          <w:rFonts w:ascii="Times New Roman" w:hAnsi="Times New Roman" w:cs="Times New Roman"/>
          <w:b/>
          <w:bCs/>
        </w:rPr>
        <w:t>-9</w:t>
      </w:r>
      <w:r w:rsidR="004F6927">
        <w:rPr>
          <w:rFonts w:ascii="Times New Roman" w:hAnsi="Times New Roman" w:cs="Times New Roman"/>
          <w:b/>
          <w:bCs/>
        </w:rPr>
        <w:t>В</w:t>
      </w:r>
      <w:r w:rsidR="004F6927" w:rsidRPr="004F6927">
        <w:rPr>
          <w:rFonts w:ascii="Times New Roman" w:hAnsi="Times New Roman" w:cs="Times New Roman"/>
          <w:b/>
          <w:bCs/>
        </w:rPr>
        <w:t xml:space="preserve"> </w:t>
      </w:r>
      <w:r w:rsidR="004F6927">
        <w:rPr>
          <w:rFonts w:ascii="Times New Roman" w:hAnsi="Times New Roman" w:cs="Times New Roman"/>
          <w:b/>
          <w:bCs/>
        </w:rPr>
        <w:t>(ИП212-289-</w:t>
      </w:r>
      <w:r w:rsidR="004F6927">
        <w:rPr>
          <w:rFonts w:ascii="Times New Roman" w:hAnsi="Times New Roman" w:cs="Times New Roman"/>
          <w:b/>
          <w:bCs/>
          <w:lang w:val="en-US"/>
        </w:rPr>
        <w:t>GSM</w:t>
      </w:r>
      <w:r w:rsidR="004F6927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в количестве 1 шт. изготовлен и принят в соответствии с требованиями Технических условий ТУ 26.30.50-001-75970489-2023 и признан годным для эксплуатации.</w:t>
      </w:r>
    </w:p>
    <w:p w14:paraId="5E6E9A2C" w14:textId="77777777" w:rsidR="00A248D2" w:rsidRDefault="00A248D2" w:rsidP="00A248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41D6E9D" w14:textId="77777777" w:rsidR="00A248D2" w:rsidRPr="00F27434" w:rsidRDefault="00A248D2" w:rsidP="00A248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приемки_________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Отметка ОТК___________</w:t>
      </w:r>
    </w:p>
    <w:p w14:paraId="73AF4906" w14:textId="77777777" w:rsidR="00BE7C7F" w:rsidRPr="00353F19" w:rsidRDefault="00BE7C7F" w:rsidP="00911AA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B7E845" w14:textId="77777777" w:rsidR="00BE7C7F" w:rsidRPr="00353F19" w:rsidRDefault="00BE7C7F" w:rsidP="00E62C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5685A4" w14:textId="783A5700" w:rsidR="00BE7C7F" w:rsidRPr="00353F19" w:rsidRDefault="00BE7C7F" w:rsidP="00E62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53F19">
        <w:rPr>
          <w:rFonts w:ascii="Times New Roman" w:hAnsi="Times New Roman" w:cs="Times New Roman"/>
          <w:b/>
          <w:bCs/>
        </w:rPr>
        <w:t>1</w:t>
      </w:r>
      <w:r w:rsidR="00A248D2">
        <w:rPr>
          <w:rFonts w:ascii="Times New Roman" w:hAnsi="Times New Roman" w:cs="Times New Roman"/>
          <w:b/>
          <w:bCs/>
        </w:rPr>
        <w:t>4</w:t>
      </w:r>
      <w:r w:rsidRPr="00353F19">
        <w:rPr>
          <w:rFonts w:ascii="Times New Roman" w:hAnsi="Times New Roman" w:cs="Times New Roman"/>
          <w:b/>
          <w:bCs/>
        </w:rPr>
        <w:t>. Гарантии предприятия-изготовителя</w:t>
      </w:r>
    </w:p>
    <w:p w14:paraId="3751D7F8" w14:textId="3C83BAE6" w:rsidR="00BE7C7F" w:rsidRPr="00353F19" w:rsidRDefault="00BE7C7F" w:rsidP="00E62C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3F19">
        <w:rPr>
          <w:rFonts w:ascii="Times New Roman" w:hAnsi="Times New Roman" w:cs="Times New Roman"/>
        </w:rPr>
        <w:t>1</w:t>
      </w:r>
      <w:r w:rsidR="00A248D2">
        <w:rPr>
          <w:rFonts w:ascii="Times New Roman" w:hAnsi="Times New Roman" w:cs="Times New Roman"/>
        </w:rPr>
        <w:t>4</w:t>
      </w:r>
      <w:r w:rsidRPr="00353F19">
        <w:rPr>
          <w:rFonts w:ascii="Times New Roman" w:hAnsi="Times New Roman" w:cs="Times New Roman"/>
        </w:rPr>
        <w:t xml:space="preserve">.1. Предприятие-изготовитель ООО «Элемент» гарантирует соответствие извещателя требованиям </w:t>
      </w:r>
      <w:r w:rsidR="00296FE5" w:rsidRPr="00296FE5">
        <w:rPr>
          <w:rFonts w:ascii="Times New Roman" w:hAnsi="Times New Roman" w:cs="Times New Roman"/>
        </w:rPr>
        <w:t>ТУ 26.30.50-001-75970489-2023</w:t>
      </w:r>
      <w:r w:rsidR="00296FE5">
        <w:rPr>
          <w:rFonts w:ascii="Times New Roman" w:hAnsi="Times New Roman" w:cs="Times New Roman"/>
        </w:rPr>
        <w:t xml:space="preserve"> </w:t>
      </w:r>
      <w:r w:rsidRPr="00353F19">
        <w:rPr>
          <w:rFonts w:ascii="Times New Roman" w:hAnsi="Times New Roman" w:cs="Times New Roman"/>
        </w:rPr>
        <w:t xml:space="preserve">при соблюдении условий эксплуатации, транспортировки и хранения, установленных в </w:t>
      </w:r>
      <w:r w:rsidR="00296FE5" w:rsidRPr="00296FE5">
        <w:rPr>
          <w:rFonts w:ascii="Times New Roman" w:hAnsi="Times New Roman" w:cs="Times New Roman"/>
        </w:rPr>
        <w:t>ТУ 26.30.50-001-75970489-2023</w:t>
      </w:r>
      <w:r w:rsidRPr="00353F19">
        <w:rPr>
          <w:rFonts w:ascii="Times New Roman" w:hAnsi="Times New Roman" w:cs="Times New Roman"/>
        </w:rPr>
        <w:t>, а также выполнении требований, предусмотренных паспортом и руководством по эксплуатации.</w:t>
      </w:r>
    </w:p>
    <w:p w14:paraId="59D71471" w14:textId="26F9B192" w:rsidR="00BE7C7F" w:rsidRPr="00353F19" w:rsidRDefault="00BE7C7F" w:rsidP="00E62C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3F19">
        <w:rPr>
          <w:rFonts w:ascii="Times New Roman" w:hAnsi="Times New Roman" w:cs="Times New Roman"/>
        </w:rPr>
        <w:t>1</w:t>
      </w:r>
      <w:r w:rsidR="00A248D2">
        <w:rPr>
          <w:rFonts w:ascii="Times New Roman" w:hAnsi="Times New Roman" w:cs="Times New Roman"/>
        </w:rPr>
        <w:t>4</w:t>
      </w:r>
      <w:r w:rsidRPr="00353F19">
        <w:rPr>
          <w:rFonts w:ascii="Times New Roman" w:hAnsi="Times New Roman" w:cs="Times New Roman"/>
        </w:rPr>
        <w:t xml:space="preserve">.2. Гарантийный срок эксплуатации составляет не более 24 месяцев со дня выпуска </w:t>
      </w:r>
      <w:r w:rsidRPr="00B45F5F">
        <w:rPr>
          <w:rFonts w:ascii="Times New Roman" w:hAnsi="Times New Roman" w:cs="Times New Roman"/>
        </w:rPr>
        <w:t>изделия. Дата выпуска изделия указана на этикетке</w:t>
      </w:r>
      <w:r w:rsidR="00925E07" w:rsidRPr="00B45F5F">
        <w:rPr>
          <w:rFonts w:ascii="Times New Roman" w:hAnsi="Times New Roman" w:cs="Times New Roman"/>
        </w:rPr>
        <w:t xml:space="preserve"> </w:t>
      </w:r>
      <w:r w:rsidRPr="00B45F5F">
        <w:rPr>
          <w:rFonts w:ascii="Times New Roman" w:hAnsi="Times New Roman" w:cs="Times New Roman"/>
        </w:rPr>
        <w:t xml:space="preserve">на </w:t>
      </w:r>
      <w:r w:rsidR="00B45F5F" w:rsidRPr="00B45F5F">
        <w:rPr>
          <w:rFonts w:ascii="Times New Roman" w:hAnsi="Times New Roman" w:cs="Times New Roman"/>
        </w:rPr>
        <w:t xml:space="preserve">внутренней </w:t>
      </w:r>
      <w:r w:rsidR="002A0118" w:rsidRPr="00B45F5F">
        <w:rPr>
          <w:rFonts w:ascii="Times New Roman" w:hAnsi="Times New Roman" w:cs="Times New Roman"/>
        </w:rPr>
        <w:t>боковой части корпуса</w:t>
      </w:r>
      <w:r w:rsidRPr="00B45F5F">
        <w:rPr>
          <w:rFonts w:ascii="Times New Roman" w:hAnsi="Times New Roman" w:cs="Times New Roman"/>
        </w:rPr>
        <w:t>.</w:t>
      </w:r>
    </w:p>
    <w:p w14:paraId="2B381A9A" w14:textId="4E1024C2" w:rsidR="00BE7C7F" w:rsidRPr="00353F19" w:rsidRDefault="00BE7C7F" w:rsidP="00E62C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3F19">
        <w:rPr>
          <w:rFonts w:ascii="Times New Roman" w:hAnsi="Times New Roman" w:cs="Times New Roman"/>
        </w:rPr>
        <w:t>1</w:t>
      </w:r>
      <w:r w:rsidR="00A248D2">
        <w:rPr>
          <w:rFonts w:ascii="Times New Roman" w:hAnsi="Times New Roman" w:cs="Times New Roman"/>
        </w:rPr>
        <w:t>4</w:t>
      </w:r>
      <w:r w:rsidRPr="00353F19">
        <w:rPr>
          <w:rFonts w:ascii="Times New Roman" w:hAnsi="Times New Roman" w:cs="Times New Roman"/>
        </w:rPr>
        <w:t>.3. Гарантийное обслуживание и ремонт производится предприятием-изготовителем.</w:t>
      </w:r>
    </w:p>
    <w:p w14:paraId="226160D6" w14:textId="426B42CE" w:rsidR="00BE7C7F" w:rsidRPr="00353F19" w:rsidRDefault="00BE7C7F" w:rsidP="00E62C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3F19">
        <w:rPr>
          <w:rFonts w:ascii="Times New Roman" w:hAnsi="Times New Roman" w:cs="Times New Roman"/>
        </w:rPr>
        <w:t>1</w:t>
      </w:r>
      <w:r w:rsidR="00A248D2">
        <w:rPr>
          <w:rFonts w:ascii="Times New Roman" w:hAnsi="Times New Roman" w:cs="Times New Roman"/>
        </w:rPr>
        <w:t>4</w:t>
      </w:r>
      <w:r w:rsidRPr="00353F19">
        <w:rPr>
          <w:rFonts w:ascii="Times New Roman" w:hAnsi="Times New Roman" w:cs="Times New Roman"/>
        </w:rPr>
        <w:t>.4. Гарантия не распространяется на элемент питания.</w:t>
      </w:r>
    </w:p>
    <w:p w14:paraId="32713B4A" w14:textId="1B0A4D33" w:rsidR="0075697B" w:rsidRDefault="00BE7C7F" w:rsidP="00D602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53F19">
        <w:rPr>
          <w:rFonts w:ascii="Times New Roman" w:hAnsi="Times New Roman" w:cs="Times New Roman"/>
          <w:b/>
          <w:bCs/>
        </w:rPr>
        <w:t>1</w:t>
      </w:r>
      <w:r w:rsidR="00A248D2" w:rsidRPr="00BA45BA">
        <w:rPr>
          <w:rFonts w:ascii="Times New Roman" w:hAnsi="Times New Roman" w:cs="Times New Roman"/>
          <w:b/>
          <w:bCs/>
        </w:rPr>
        <w:t>5</w:t>
      </w:r>
      <w:r w:rsidRPr="00353F19">
        <w:rPr>
          <w:rFonts w:ascii="Times New Roman" w:hAnsi="Times New Roman" w:cs="Times New Roman"/>
          <w:b/>
          <w:bCs/>
        </w:rPr>
        <w:t>. Рекламация</w:t>
      </w:r>
    </w:p>
    <w:p w14:paraId="43D45278" w14:textId="4438402E" w:rsidR="00D602C3" w:rsidRDefault="00D602C3" w:rsidP="00D602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поломки извещателя в период гарантийного обслуживания его следует вместе с настоящими сопроводительными документами возвратить по адресу: 410086, г. Саратов, улица Буровая, д.26, ООО «Элемент», с указанием следующих сведений:</w:t>
      </w:r>
    </w:p>
    <w:p w14:paraId="349653CC" w14:textId="607D1801" w:rsidR="00D602C3" w:rsidRDefault="00D602C3" w:rsidP="00D602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хранения______________________________________________________________</w:t>
      </w:r>
    </w:p>
    <w:p w14:paraId="3A267740" w14:textId="769ED736" w:rsidR="00D602C3" w:rsidRDefault="00D602C3" w:rsidP="00D602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ввода в эксплуатацию_____________________________________________________</w:t>
      </w:r>
    </w:p>
    <w:p w14:paraId="6CDC3D6A" w14:textId="3A0ECF81" w:rsidR="00D602C3" w:rsidRPr="00D602C3" w:rsidRDefault="00D602C3" w:rsidP="00D602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2C3">
        <w:rPr>
          <w:rFonts w:ascii="Times New Roman" w:hAnsi="Times New Roman" w:cs="Times New Roman"/>
        </w:rPr>
        <w:t>Дата возникновения отказа (неисправности)_________</w:t>
      </w:r>
      <w:r>
        <w:rPr>
          <w:rFonts w:ascii="Times New Roman" w:hAnsi="Times New Roman" w:cs="Times New Roman"/>
        </w:rPr>
        <w:t>______________________________</w:t>
      </w:r>
    </w:p>
    <w:p w14:paraId="1BF16315" w14:textId="653B6C57" w:rsidR="00D602C3" w:rsidRPr="00D602C3" w:rsidRDefault="00D602C3" w:rsidP="00D602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2C3">
        <w:rPr>
          <w:rFonts w:ascii="Times New Roman" w:hAnsi="Times New Roman" w:cs="Times New Roman"/>
        </w:rPr>
        <w:t>Основные данные режима эксплуатации_____</w:t>
      </w:r>
      <w:r>
        <w:rPr>
          <w:rFonts w:ascii="Times New Roman" w:hAnsi="Times New Roman" w:cs="Times New Roman"/>
        </w:rPr>
        <w:t>________________________________</w:t>
      </w:r>
      <w:r w:rsidRPr="00D602C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</w:p>
    <w:p w14:paraId="46E08674" w14:textId="7864E6AD" w:rsidR="00D602C3" w:rsidRPr="00D602C3" w:rsidRDefault="00D602C3" w:rsidP="00D602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2C3">
        <w:rPr>
          <w:rFonts w:ascii="Times New Roman" w:hAnsi="Times New Roman" w:cs="Times New Roman"/>
        </w:rPr>
        <w:t>Внешнее проявление отказа (неисправности), причины снятия изделия с эксплуатации___</w:t>
      </w:r>
      <w:r>
        <w:rPr>
          <w:rFonts w:ascii="Times New Roman" w:hAnsi="Times New Roman" w:cs="Times New Roman"/>
        </w:rPr>
        <w:t>____________________________________________________________</w:t>
      </w:r>
      <w:r w:rsidRPr="00D602C3">
        <w:rPr>
          <w:rFonts w:ascii="Times New Roman" w:hAnsi="Times New Roman" w:cs="Times New Roman"/>
        </w:rPr>
        <w:t>_________</w:t>
      </w:r>
    </w:p>
    <w:p w14:paraId="0D075571" w14:textId="77777777" w:rsidR="00D602C3" w:rsidRPr="00D602C3" w:rsidRDefault="00D602C3" w:rsidP="00D602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CAFA9FA" w14:textId="18248290" w:rsidR="00D602C3" w:rsidRDefault="00D602C3" w:rsidP="00D602C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02C3">
        <w:rPr>
          <w:rFonts w:ascii="Times New Roman" w:hAnsi="Times New Roman" w:cs="Times New Roman"/>
        </w:rPr>
        <w:t>Сведения заполнены</w:t>
      </w:r>
      <w:r>
        <w:rPr>
          <w:rFonts w:ascii="Times New Roman" w:hAnsi="Times New Roman" w:cs="Times New Roman"/>
        </w:rPr>
        <w:t>___________________________</w:t>
      </w:r>
      <w:r w:rsidRPr="00D602C3">
        <w:rPr>
          <w:rFonts w:ascii="Times New Roman" w:hAnsi="Times New Roman" w:cs="Times New Roman"/>
        </w:rPr>
        <w:t xml:space="preserve">__   </w:t>
      </w:r>
      <w:r>
        <w:rPr>
          <w:rFonts w:ascii="Times New Roman" w:hAnsi="Times New Roman" w:cs="Times New Roman"/>
        </w:rPr>
        <w:t xml:space="preserve">                __________</w:t>
      </w:r>
      <w:r w:rsidRPr="00D602C3">
        <w:rPr>
          <w:rFonts w:ascii="Times New Roman" w:hAnsi="Times New Roman" w:cs="Times New Roman"/>
        </w:rPr>
        <w:t>_______</w:t>
      </w:r>
    </w:p>
    <w:p w14:paraId="538B0075" w14:textId="0C89E43E" w:rsidR="00D602C3" w:rsidRPr="00D602C3" w:rsidRDefault="00D602C3" w:rsidP="00D602C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D602C3">
        <w:rPr>
          <w:rFonts w:ascii="Times New Roman" w:hAnsi="Times New Roman" w:cs="Times New Roman"/>
        </w:rPr>
        <w:t>Подпись</w:t>
      </w:r>
    </w:p>
    <w:sectPr w:rsidR="00D602C3" w:rsidRPr="00D6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E9"/>
    <w:rsid w:val="00004DCF"/>
    <w:rsid w:val="000325B4"/>
    <w:rsid w:val="000436A8"/>
    <w:rsid w:val="00061527"/>
    <w:rsid w:val="00061915"/>
    <w:rsid w:val="0006399F"/>
    <w:rsid w:val="00067E92"/>
    <w:rsid w:val="000949E5"/>
    <w:rsid w:val="000D3B55"/>
    <w:rsid w:val="000E4FB7"/>
    <w:rsid w:val="000E7194"/>
    <w:rsid w:val="000E757D"/>
    <w:rsid w:val="001177DD"/>
    <w:rsid w:val="00134282"/>
    <w:rsid w:val="00165F96"/>
    <w:rsid w:val="00167429"/>
    <w:rsid w:val="001967F3"/>
    <w:rsid w:val="00197894"/>
    <w:rsid w:val="001C5B88"/>
    <w:rsid w:val="001E297D"/>
    <w:rsid w:val="001F05F1"/>
    <w:rsid w:val="002078B8"/>
    <w:rsid w:val="002147C7"/>
    <w:rsid w:val="00226355"/>
    <w:rsid w:val="00235D03"/>
    <w:rsid w:val="0024370D"/>
    <w:rsid w:val="002437BA"/>
    <w:rsid w:val="00247104"/>
    <w:rsid w:val="00255BBE"/>
    <w:rsid w:val="00261DD1"/>
    <w:rsid w:val="0026596B"/>
    <w:rsid w:val="00287CFC"/>
    <w:rsid w:val="00296FE5"/>
    <w:rsid w:val="002A0118"/>
    <w:rsid w:val="002A0643"/>
    <w:rsid w:val="002C5D2A"/>
    <w:rsid w:val="002E767A"/>
    <w:rsid w:val="00313608"/>
    <w:rsid w:val="00332AAA"/>
    <w:rsid w:val="00341388"/>
    <w:rsid w:val="00353F19"/>
    <w:rsid w:val="003A1BC2"/>
    <w:rsid w:val="003C29FE"/>
    <w:rsid w:val="003E1808"/>
    <w:rsid w:val="003F0109"/>
    <w:rsid w:val="003F7C27"/>
    <w:rsid w:val="004123AD"/>
    <w:rsid w:val="004260A3"/>
    <w:rsid w:val="0042701C"/>
    <w:rsid w:val="00437339"/>
    <w:rsid w:val="00472714"/>
    <w:rsid w:val="004B7660"/>
    <w:rsid w:val="004F036C"/>
    <w:rsid w:val="004F1190"/>
    <w:rsid w:val="004F4333"/>
    <w:rsid w:val="004F6927"/>
    <w:rsid w:val="004F73DA"/>
    <w:rsid w:val="005216C7"/>
    <w:rsid w:val="00542E72"/>
    <w:rsid w:val="00550A85"/>
    <w:rsid w:val="0055658C"/>
    <w:rsid w:val="00580FE8"/>
    <w:rsid w:val="00583D6C"/>
    <w:rsid w:val="00586F1A"/>
    <w:rsid w:val="005A0A4C"/>
    <w:rsid w:val="005A2985"/>
    <w:rsid w:val="005B7998"/>
    <w:rsid w:val="005E1253"/>
    <w:rsid w:val="005F3383"/>
    <w:rsid w:val="005F3AE9"/>
    <w:rsid w:val="0060529F"/>
    <w:rsid w:val="00633094"/>
    <w:rsid w:val="006437F0"/>
    <w:rsid w:val="00667D59"/>
    <w:rsid w:val="00691E30"/>
    <w:rsid w:val="0069558B"/>
    <w:rsid w:val="006F6BD3"/>
    <w:rsid w:val="0070663F"/>
    <w:rsid w:val="007121F3"/>
    <w:rsid w:val="00722AAF"/>
    <w:rsid w:val="007425C4"/>
    <w:rsid w:val="0075697B"/>
    <w:rsid w:val="007630FF"/>
    <w:rsid w:val="007719FF"/>
    <w:rsid w:val="007A44DB"/>
    <w:rsid w:val="007A4781"/>
    <w:rsid w:val="007A4E09"/>
    <w:rsid w:val="007C39A5"/>
    <w:rsid w:val="007E7184"/>
    <w:rsid w:val="007F74F8"/>
    <w:rsid w:val="008076F0"/>
    <w:rsid w:val="00813EE8"/>
    <w:rsid w:val="00824937"/>
    <w:rsid w:val="008310B9"/>
    <w:rsid w:val="008431C7"/>
    <w:rsid w:val="008500E6"/>
    <w:rsid w:val="008559EC"/>
    <w:rsid w:val="00860943"/>
    <w:rsid w:val="00866680"/>
    <w:rsid w:val="00891279"/>
    <w:rsid w:val="008A42BA"/>
    <w:rsid w:val="008E05BA"/>
    <w:rsid w:val="008E0B4D"/>
    <w:rsid w:val="008E21AC"/>
    <w:rsid w:val="008E5B5A"/>
    <w:rsid w:val="008F37D7"/>
    <w:rsid w:val="0090081B"/>
    <w:rsid w:val="00911AAB"/>
    <w:rsid w:val="00912FC0"/>
    <w:rsid w:val="00925E07"/>
    <w:rsid w:val="00943FF5"/>
    <w:rsid w:val="009720DB"/>
    <w:rsid w:val="00975AC1"/>
    <w:rsid w:val="00992B32"/>
    <w:rsid w:val="009A4700"/>
    <w:rsid w:val="009B6F8C"/>
    <w:rsid w:val="009E1F5D"/>
    <w:rsid w:val="00A248D2"/>
    <w:rsid w:val="00A54178"/>
    <w:rsid w:val="00A60ABA"/>
    <w:rsid w:val="00A7520F"/>
    <w:rsid w:val="00A818A1"/>
    <w:rsid w:val="00A971DA"/>
    <w:rsid w:val="00AA3894"/>
    <w:rsid w:val="00AA55A7"/>
    <w:rsid w:val="00AB523E"/>
    <w:rsid w:val="00AB76D8"/>
    <w:rsid w:val="00AE10E3"/>
    <w:rsid w:val="00AE5010"/>
    <w:rsid w:val="00B218FC"/>
    <w:rsid w:val="00B36773"/>
    <w:rsid w:val="00B45F5F"/>
    <w:rsid w:val="00B64E66"/>
    <w:rsid w:val="00BA2D33"/>
    <w:rsid w:val="00BA45BA"/>
    <w:rsid w:val="00BC3A6A"/>
    <w:rsid w:val="00BE010F"/>
    <w:rsid w:val="00BE7C7F"/>
    <w:rsid w:val="00C00616"/>
    <w:rsid w:val="00C2228B"/>
    <w:rsid w:val="00C331DD"/>
    <w:rsid w:val="00C36FFE"/>
    <w:rsid w:val="00C54CAD"/>
    <w:rsid w:val="00C555DE"/>
    <w:rsid w:val="00C61BD6"/>
    <w:rsid w:val="00C64F62"/>
    <w:rsid w:val="00C66F3E"/>
    <w:rsid w:val="00C76B3A"/>
    <w:rsid w:val="00C93F27"/>
    <w:rsid w:val="00CA5B3F"/>
    <w:rsid w:val="00CC02DE"/>
    <w:rsid w:val="00CC0F2E"/>
    <w:rsid w:val="00CC29FF"/>
    <w:rsid w:val="00CD1B94"/>
    <w:rsid w:val="00CD490D"/>
    <w:rsid w:val="00CF2E05"/>
    <w:rsid w:val="00D00138"/>
    <w:rsid w:val="00D16553"/>
    <w:rsid w:val="00D2114E"/>
    <w:rsid w:val="00D602C3"/>
    <w:rsid w:val="00D6319F"/>
    <w:rsid w:val="00D7655E"/>
    <w:rsid w:val="00D92A81"/>
    <w:rsid w:val="00D9528A"/>
    <w:rsid w:val="00D95E08"/>
    <w:rsid w:val="00DB01A0"/>
    <w:rsid w:val="00DB5128"/>
    <w:rsid w:val="00DC58CA"/>
    <w:rsid w:val="00DE0071"/>
    <w:rsid w:val="00E01D02"/>
    <w:rsid w:val="00E02FFE"/>
    <w:rsid w:val="00E11690"/>
    <w:rsid w:val="00E147EE"/>
    <w:rsid w:val="00E26D24"/>
    <w:rsid w:val="00E32AFA"/>
    <w:rsid w:val="00E62CCB"/>
    <w:rsid w:val="00E72387"/>
    <w:rsid w:val="00E73822"/>
    <w:rsid w:val="00E83C30"/>
    <w:rsid w:val="00E86759"/>
    <w:rsid w:val="00EA0C94"/>
    <w:rsid w:val="00EB5D3D"/>
    <w:rsid w:val="00EC23E3"/>
    <w:rsid w:val="00ED2343"/>
    <w:rsid w:val="00EE2FA1"/>
    <w:rsid w:val="00EF2649"/>
    <w:rsid w:val="00F02D0E"/>
    <w:rsid w:val="00F11B36"/>
    <w:rsid w:val="00F25551"/>
    <w:rsid w:val="00F41180"/>
    <w:rsid w:val="00F44A3D"/>
    <w:rsid w:val="00F51DB5"/>
    <w:rsid w:val="00F67B08"/>
    <w:rsid w:val="00F7509A"/>
    <w:rsid w:val="00F76272"/>
    <w:rsid w:val="00F83AAC"/>
    <w:rsid w:val="00FA1E6E"/>
    <w:rsid w:val="00FB473D"/>
    <w:rsid w:val="00FC37AE"/>
    <w:rsid w:val="00FC5B15"/>
    <w:rsid w:val="00FC679D"/>
    <w:rsid w:val="00FD1D94"/>
    <w:rsid w:val="00FE482B"/>
    <w:rsid w:val="00FE4E53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52B9"/>
  <w15:chartTrackingRefBased/>
  <w15:docId w15:val="{C3CDEDFC-50EF-4036-9547-0B906C55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6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81B"/>
    <w:pPr>
      <w:spacing w:after="0" w:line="360" w:lineRule="auto"/>
      <w:ind w:left="720"/>
      <w:contextualSpacing/>
      <w:jc w:val="both"/>
    </w:pPr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980C-54CD-4295-9170-681592BB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2001</Words>
  <Characters>13793</Characters>
  <Application>Microsoft Office Word</Application>
  <DocSecurity>0</DocSecurity>
  <Lines>444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Александрович Котов</dc:creator>
  <cp:keywords/>
  <dc:description/>
  <cp:lastModifiedBy>Кирилл Цугаков</cp:lastModifiedBy>
  <cp:revision>59</cp:revision>
  <dcterms:created xsi:type="dcterms:W3CDTF">2023-11-27T05:57:00Z</dcterms:created>
  <dcterms:modified xsi:type="dcterms:W3CDTF">2024-02-01T11:57:00Z</dcterms:modified>
</cp:coreProperties>
</file>